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65CF" w:rsidRPr="009E65CF" w:rsidRDefault="009E65CF" w:rsidP="009E65CF">
      <w:pPr>
        <w:tabs>
          <w:tab w:val="center" w:pos="1800"/>
          <w:tab w:val="center" w:pos="7020"/>
        </w:tabs>
        <w:spacing w:after="0" w:line="240" w:lineRule="auto"/>
        <w:ind w:left="-274" w:right="-720"/>
        <w:rPr>
          <w:rFonts w:ascii="Times New Roman" w:hAnsi="Times New Roman"/>
          <w:sz w:val="26"/>
          <w:szCs w:val="28"/>
        </w:rPr>
      </w:pPr>
      <w:r>
        <w:rPr>
          <w:rFonts w:ascii="Times New Roman" w:hAnsi="Times New Roman"/>
          <w:sz w:val="26"/>
          <w:szCs w:val="28"/>
        </w:rPr>
        <w:tab/>
      </w:r>
      <w:r w:rsidRPr="009E65CF">
        <w:rPr>
          <w:rFonts w:ascii="Times New Roman" w:hAnsi="Times New Roman"/>
          <w:sz w:val="26"/>
          <w:szCs w:val="28"/>
        </w:rPr>
        <w:t>UBND T</w:t>
      </w:r>
      <w:r w:rsidRPr="009E65CF">
        <w:rPr>
          <w:rFonts w:ascii="Times New Roman" w:hAnsi="Times New Roman"/>
          <w:sz w:val="26"/>
          <w:szCs w:val="28"/>
          <w:lang w:val="vi-VN"/>
        </w:rPr>
        <w:t xml:space="preserve">HÀNH </w:t>
      </w:r>
      <w:r w:rsidRPr="009E65CF">
        <w:rPr>
          <w:rFonts w:ascii="Times New Roman" w:hAnsi="Times New Roman"/>
          <w:sz w:val="26"/>
          <w:szCs w:val="28"/>
        </w:rPr>
        <w:t>P</w:t>
      </w:r>
      <w:r w:rsidRPr="009E65CF">
        <w:rPr>
          <w:rFonts w:ascii="Times New Roman" w:hAnsi="Times New Roman"/>
          <w:sz w:val="26"/>
          <w:szCs w:val="28"/>
          <w:lang w:val="vi-VN"/>
        </w:rPr>
        <w:t xml:space="preserve">HỐ </w:t>
      </w:r>
      <w:r w:rsidRPr="009E65CF">
        <w:rPr>
          <w:rFonts w:ascii="Times New Roman" w:hAnsi="Times New Roman"/>
          <w:sz w:val="26"/>
          <w:szCs w:val="28"/>
        </w:rPr>
        <w:t>H</w:t>
      </w:r>
      <w:r w:rsidRPr="009E65CF">
        <w:rPr>
          <w:rFonts w:ascii="Times New Roman" w:hAnsi="Times New Roman"/>
          <w:sz w:val="26"/>
          <w:szCs w:val="28"/>
          <w:lang w:val="vi-VN"/>
        </w:rPr>
        <w:t>Ồ CHÍ MINH</w:t>
      </w:r>
      <w:r w:rsidRPr="009E65CF">
        <w:rPr>
          <w:rFonts w:ascii="Times New Roman" w:hAnsi="Times New Roman"/>
          <w:sz w:val="26"/>
          <w:szCs w:val="28"/>
        </w:rPr>
        <w:tab/>
      </w:r>
      <w:r w:rsidRPr="009E65CF">
        <w:rPr>
          <w:rFonts w:ascii="Times New Roman" w:hAnsi="Times New Roman"/>
          <w:b/>
          <w:bCs/>
          <w:sz w:val="26"/>
          <w:szCs w:val="28"/>
        </w:rPr>
        <w:t>CỘNG HÒA XÃ HỘI CHỦ NGHĨA VIỆT NAM</w:t>
      </w:r>
      <w:r w:rsidRPr="009E65CF">
        <w:rPr>
          <w:rFonts w:ascii="Times New Roman" w:hAnsi="Times New Roman"/>
          <w:sz w:val="26"/>
          <w:szCs w:val="28"/>
        </w:rPr>
        <w:t xml:space="preserve"> </w:t>
      </w:r>
    </w:p>
    <w:p w:rsidR="009E65CF" w:rsidRPr="009E65CF" w:rsidRDefault="009E65CF" w:rsidP="009E65CF">
      <w:pPr>
        <w:tabs>
          <w:tab w:val="center" w:pos="1800"/>
          <w:tab w:val="center" w:pos="7020"/>
        </w:tabs>
        <w:spacing w:after="0" w:line="240" w:lineRule="auto"/>
        <w:ind w:left="-274"/>
        <w:rPr>
          <w:rFonts w:ascii="Times New Roman" w:hAnsi="Times New Roman"/>
          <w:sz w:val="26"/>
          <w:szCs w:val="28"/>
          <w:lang w:val="vi-VN"/>
        </w:rPr>
      </w:pPr>
      <w:r w:rsidRPr="009E65CF">
        <w:rPr>
          <w:rFonts w:ascii="Times New Roman" w:hAnsi="Times New Roman"/>
          <w:sz w:val="26"/>
          <w:szCs w:val="28"/>
          <w:lang w:val="vi-VN"/>
        </w:rPr>
        <w:tab/>
      </w:r>
      <w:r w:rsidRPr="009E65CF">
        <w:rPr>
          <w:rFonts w:ascii="Times New Roman" w:hAnsi="Times New Roman"/>
          <w:b/>
          <w:bCs/>
          <w:sz w:val="26"/>
          <w:szCs w:val="28"/>
        </w:rPr>
        <w:t>TRƯỜNG C</w:t>
      </w:r>
      <w:r w:rsidRPr="009E65CF">
        <w:rPr>
          <w:rFonts w:ascii="Times New Roman" w:hAnsi="Times New Roman"/>
          <w:b/>
          <w:bCs/>
          <w:sz w:val="26"/>
          <w:szCs w:val="28"/>
          <w:lang w:val="vi-VN"/>
        </w:rPr>
        <w:t xml:space="preserve">AO </w:t>
      </w:r>
      <w:r w:rsidRPr="009E65CF">
        <w:rPr>
          <w:rFonts w:ascii="Times New Roman" w:hAnsi="Times New Roman"/>
          <w:b/>
          <w:bCs/>
          <w:sz w:val="26"/>
          <w:szCs w:val="28"/>
        </w:rPr>
        <w:t>Đ</w:t>
      </w:r>
      <w:r w:rsidRPr="009E65CF">
        <w:rPr>
          <w:rFonts w:ascii="Times New Roman" w:hAnsi="Times New Roman"/>
          <w:b/>
          <w:bCs/>
          <w:sz w:val="26"/>
          <w:szCs w:val="28"/>
          <w:lang w:val="vi-VN"/>
        </w:rPr>
        <w:t>ẲNG</w:t>
      </w:r>
      <w:r w:rsidRPr="009E65CF">
        <w:rPr>
          <w:rFonts w:ascii="Times New Roman" w:hAnsi="Times New Roman"/>
          <w:b/>
          <w:bCs/>
          <w:sz w:val="26"/>
          <w:szCs w:val="28"/>
        </w:rPr>
        <w:t xml:space="preserve"> KỸ THUẬT</w:t>
      </w:r>
      <w:r w:rsidRPr="009E65CF">
        <w:rPr>
          <w:rFonts w:ascii="Times New Roman" w:hAnsi="Times New Roman"/>
          <w:b/>
          <w:bCs/>
          <w:sz w:val="26"/>
          <w:szCs w:val="28"/>
        </w:rPr>
        <w:tab/>
      </w:r>
      <w:r w:rsidRPr="009E65CF">
        <w:rPr>
          <w:rFonts w:ascii="Times New Roman" w:hAnsi="Times New Roman"/>
          <w:b/>
          <w:bCs/>
          <w:sz w:val="28"/>
          <w:szCs w:val="28"/>
        </w:rPr>
        <w:t>Độc lập – Tự do – Hạnh phúc</w:t>
      </w:r>
    </w:p>
    <w:p w:rsidR="009E65CF" w:rsidRPr="009E65CF" w:rsidRDefault="000F01CA" w:rsidP="009E65CF">
      <w:pPr>
        <w:tabs>
          <w:tab w:val="center" w:pos="1800"/>
          <w:tab w:val="center" w:pos="7020"/>
        </w:tabs>
        <w:spacing w:after="0" w:line="240" w:lineRule="auto"/>
        <w:ind w:left="-274"/>
        <w:rPr>
          <w:rFonts w:ascii="Times New Roman" w:hAnsi="Times New Roman"/>
          <w:b/>
          <w:bCs/>
          <w:sz w:val="26"/>
          <w:szCs w:val="28"/>
          <w:lang w:val="vi-VN"/>
        </w:rPr>
      </w:pPr>
      <w:r>
        <w:rPr>
          <w:rFonts w:ascii="Times New Roman" w:hAnsi="Times New Roman"/>
          <w:noProof/>
          <w:sz w:val="26"/>
          <w:szCs w:val="28"/>
        </w:rPr>
        <w:pict>
          <v:line id="_x0000_s1028" style="position:absolute;left:0;text-align:left;z-index:251663360" from="261.95pt,.7pt" to="440.15pt,.7pt"/>
        </w:pict>
      </w:r>
      <w:r w:rsidR="009E65CF" w:rsidRPr="009E65CF">
        <w:rPr>
          <w:rFonts w:ascii="Times New Roman" w:hAnsi="Times New Roman"/>
          <w:b/>
          <w:bCs/>
          <w:sz w:val="26"/>
          <w:szCs w:val="28"/>
          <w:lang w:val="vi-VN"/>
        </w:rPr>
        <w:tab/>
      </w:r>
      <w:r w:rsidR="009E65CF" w:rsidRPr="009E65CF">
        <w:rPr>
          <w:rFonts w:ascii="Times New Roman" w:hAnsi="Times New Roman"/>
          <w:b/>
          <w:bCs/>
          <w:sz w:val="26"/>
          <w:szCs w:val="28"/>
        </w:rPr>
        <w:t>LÝ TỰ TRỌNG TP.HỒ CHÍ MINH</w:t>
      </w:r>
    </w:p>
    <w:p w:rsidR="009E65CF" w:rsidRPr="009E65CF" w:rsidRDefault="000F01CA" w:rsidP="009E65CF">
      <w:pPr>
        <w:tabs>
          <w:tab w:val="center" w:pos="1800"/>
          <w:tab w:val="center" w:pos="2130"/>
          <w:tab w:val="center" w:pos="7020"/>
        </w:tabs>
        <w:spacing w:after="0" w:line="240" w:lineRule="auto"/>
        <w:ind w:left="-274"/>
        <w:rPr>
          <w:rFonts w:ascii="Times New Roman" w:hAnsi="Times New Roman"/>
          <w:b/>
          <w:bCs/>
          <w:sz w:val="18"/>
          <w:szCs w:val="28"/>
        </w:rPr>
      </w:pPr>
      <w:r>
        <w:rPr>
          <w:rFonts w:ascii="Times New Roman" w:hAnsi="Times New Roman"/>
          <w:noProof/>
          <w:sz w:val="28"/>
          <w:szCs w:val="28"/>
        </w:rPr>
        <w:pict>
          <v:line id="_x0000_s1027" style="position:absolute;left:0;text-align:left;z-index:251662336" from="48.2pt,2.15pt" to="123.9pt,2.15pt">
            <w10:wrap side="left"/>
          </v:line>
        </w:pict>
      </w:r>
      <w:r w:rsidR="009E65CF" w:rsidRPr="009E65CF">
        <w:rPr>
          <w:rFonts w:ascii="Times New Roman" w:hAnsi="Times New Roman"/>
          <w:sz w:val="28"/>
          <w:szCs w:val="28"/>
        </w:rPr>
        <w:tab/>
      </w:r>
    </w:p>
    <w:p w:rsidR="009E65CF" w:rsidRPr="009E65CF" w:rsidRDefault="009E65CF" w:rsidP="009E65CF">
      <w:pPr>
        <w:tabs>
          <w:tab w:val="center" w:pos="1843"/>
          <w:tab w:val="center" w:pos="7020"/>
          <w:tab w:val="center" w:pos="7740"/>
        </w:tabs>
        <w:spacing w:after="0" w:line="240" w:lineRule="auto"/>
        <w:ind w:left="-274"/>
        <w:rPr>
          <w:rFonts w:ascii="Times New Roman" w:hAnsi="Times New Roman"/>
          <w:sz w:val="28"/>
          <w:szCs w:val="28"/>
        </w:rPr>
      </w:pPr>
      <w:r w:rsidRPr="009E65CF">
        <w:rPr>
          <w:rFonts w:ascii="Times New Roman" w:hAnsi="Times New Roman"/>
          <w:sz w:val="28"/>
          <w:szCs w:val="28"/>
        </w:rPr>
        <w:tab/>
        <w:t xml:space="preserve">Số:    </w:t>
      </w:r>
      <w:r w:rsidR="00966922">
        <w:rPr>
          <w:rFonts w:ascii="Times New Roman" w:hAnsi="Times New Roman"/>
          <w:sz w:val="28"/>
          <w:szCs w:val="28"/>
        </w:rPr>
        <w:t xml:space="preserve">  </w:t>
      </w:r>
      <w:r w:rsidRPr="009E65CF">
        <w:rPr>
          <w:rFonts w:ascii="Times New Roman" w:hAnsi="Times New Roman"/>
          <w:sz w:val="28"/>
          <w:szCs w:val="28"/>
        </w:rPr>
        <w:t xml:space="preserve">    /</w:t>
      </w:r>
      <w:r>
        <w:rPr>
          <w:rFonts w:ascii="Times New Roman" w:hAnsi="Times New Roman"/>
          <w:sz w:val="28"/>
          <w:szCs w:val="28"/>
        </w:rPr>
        <w:t>BC-</w:t>
      </w:r>
      <w:r w:rsidRPr="009E65CF">
        <w:rPr>
          <w:rFonts w:ascii="Times New Roman" w:hAnsi="Times New Roman"/>
          <w:sz w:val="28"/>
          <w:szCs w:val="28"/>
          <w:lang w:val="vi-VN"/>
        </w:rPr>
        <w:t>LTT-TC</w:t>
      </w:r>
      <w:r w:rsidRPr="009E65CF">
        <w:rPr>
          <w:rFonts w:ascii="Times New Roman" w:hAnsi="Times New Roman"/>
          <w:sz w:val="28"/>
          <w:szCs w:val="28"/>
        </w:rPr>
        <w:tab/>
      </w:r>
      <w:r w:rsidRPr="009E65CF">
        <w:rPr>
          <w:rFonts w:ascii="Times New Roman" w:hAnsi="Times New Roman"/>
          <w:i/>
          <w:iCs/>
          <w:sz w:val="28"/>
          <w:szCs w:val="28"/>
        </w:rPr>
        <w:t xml:space="preserve">Thành phố Hồ Chí Minh, ngày     </w:t>
      </w:r>
      <w:r w:rsidRPr="009E65CF">
        <w:rPr>
          <w:rFonts w:ascii="Times New Roman" w:hAnsi="Times New Roman"/>
          <w:i/>
          <w:iCs/>
          <w:sz w:val="28"/>
          <w:szCs w:val="28"/>
          <w:lang w:val="vi-VN"/>
        </w:rPr>
        <w:t xml:space="preserve"> </w:t>
      </w:r>
      <w:r w:rsidRPr="009E65CF">
        <w:rPr>
          <w:rFonts w:ascii="Times New Roman" w:hAnsi="Times New Roman"/>
          <w:i/>
          <w:iCs/>
          <w:sz w:val="28"/>
          <w:szCs w:val="28"/>
        </w:rPr>
        <w:t>tháng</w:t>
      </w:r>
      <w:r w:rsidRPr="009E65CF">
        <w:rPr>
          <w:rFonts w:ascii="Times New Roman" w:hAnsi="Times New Roman"/>
          <w:i/>
          <w:iCs/>
          <w:sz w:val="28"/>
          <w:szCs w:val="28"/>
          <w:lang w:val="vi-VN"/>
        </w:rPr>
        <w:t xml:space="preserve"> </w:t>
      </w:r>
      <w:r w:rsidRPr="009E65CF">
        <w:rPr>
          <w:rFonts w:ascii="Times New Roman" w:hAnsi="Times New Roman"/>
          <w:i/>
          <w:iCs/>
          <w:sz w:val="28"/>
          <w:szCs w:val="28"/>
        </w:rPr>
        <w:t>3 năm 20</w:t>
      </w:r>
      <w:r w:rsidRPr="009E65CF">
        <w:rPr>
          <w:rFonts w:ascii="Times New Roman" w:hAnsi="Times New Roman"/>
          <w:i/>
          <w:iCs/>
          <w:sz w:val="28"/>
          <w:szCs w:val="28"/>
          <w:lang w:val="vi-VN"/>
        </w:rPr>
        <w:t>1</w:t>
      </w:r>
      <w:r w:rsidRPr="009E65CF">
        <w:rPr>
          <w:rFonts w:ascii="Times New Roman" w:hAnsi="Times New Roman"/>
          <w:i/>
          <w:iCs/>
          <w:sz w:val="28"/>
          <w:szCs w:val="28"/>
        </w:rPr>
        <w:t>5</w:t>
      </w:r>
    </w:p>
    <w:p w:rsidR="009E65CF" w:rsidRPr="009E65CF" w:rsidRDefault="009E65CF" w:rsidP="009E65CF">
      <w:pPr>
        <w:tabs>
          <w:tab w:val="left" w:pos="851"/>
          <w:tab w:val="center" w:pos="1800"/>
          <w:tab w:val="center" w:pos="7020"/>
        </w:tabs>
        <w:spacing w:after="0" w:line="240" w:lineRule="auto"/>
        <w:ind w:left="-274"/>
        <w:jc w:val="both"/>
        <w:rPr>
          <w:rFonts w:ascii="Times New Roman" w:hAnsi="Times New Roman"/>
          <w:b/>
          <w:sz w:val="28"/>
          <w:szCs w:val="28"/>
        </w:rPr>
      </w:pPr>
    </w:p>
    <w:p w:rsidR="00172D7E" w:rsidRPr="00E25D18" w:rsidRDefault="00172D7E" w:rsidP="009E65CF">
      <w:pPr>
        <w:tabs>
          <w:tab w:val="left" w:pos="851"/>
        </w:tabs>
        <w:spacing w:after="0" w:line="360" w:lineRule="exact"/>
        <w:jc w:val="center"/>
        <w:rPr>
          <w:rFonts w:ascii="Times New Roman" w:hAnsi="Times New Roman"/>
          <w:b/>
          <w:sz w:val="28"/>
          <w:szCs w:val="28"/>
        </w:rPr>
      </w:pPr>
      <w:r w:rsidRPr="00E25D18">
        <w:rPr>
          <w:rFonts w:ascii="Times New Roman" w:hAnsi="Times New Roman"/>
          <w:b/>
          <w:sz w:val="28"/>
          <w:szCs w:val="28"/>
        </w:rPr>
        <w:t>BÁO CÁO</w:t>
      </w:r>
    </w:p>
    <w:p w:rsidR="00172D7E" w:rsidRPr="00E25D18" w:rsidRDefault="00172D7E" w:rsidP="009E65CF">
      <w:pPr>
        <w:tabs>
          <w:tab w:val="left" w:pos="851"/>
        </w:tabs>
        <w:spacing w:after="0" w:line="360" w:lineRule="exact"/>
        <w:jc w:val="center"/>
        <w:rPr>
          <w:rFonts w:ascii="Times New Roman" w:hAnsi="Times New Roman"/>
          <w:b/>
          <w:sz w:val="28"/>
          <w:szCs w:val="28"/>
        </w:rPr>
      </w:pPr>
      <w:r w:rsidRPr="00E25D18">
        <w:rPr>
          <w:rFonts w:ascii="Times New Roman" w:hAnsi="Times New Roman"/>
          <w:b/>
          <w:sz w:val="28"/>
          <w:szCs w:val="28"/>
        </w:rPr>
        <w:t xml:space="preserve">Kết quả minh bạch tài sản, thu nhập năm </w:t>
      </w:r>
      <w:r w:rsidR="009E65CF">
        <w:rPr>
          <w:rFonts w:ascii="Times New Roman" w:hAnsi="Times New Roman"/>
          <w:b/>
          <w:sz w:val="28"/>
          <w:szCs w:val="28"/>
        </w:rPr>
        <w:t>2014</w:t>
      </w:r>
    </w:p>
    <w:p w:rsidR="00172D7E" w:rsidRPr="00E25D18" w:rsidRDefault="000F01CA" w:rsidP="00172D7E">
      <w:pPr>
        <w:tabs>
          <w:tab w:val="left" w:pos="851"/>
        </w:tabs>
        <w:spacing w:before="120" w:after="120" w:line="360" w:lineRule="exact"/>
        <w:ind w:firstLine="567"/>
        <w:jc w:val="both"/>
        <w:rPr>
          <w:rFonts w:ascii="Times New Roman" w:hAnsi="Times New Roman"/>
          <w:sz w:val="28"/>
          <w:szCs w:val="28"/>
        </w:rPr>
      </w:pPr>
      <w:r>
        <w:rPr>
          <w:rFonts w:ascii="Times New Roman" w:hAnsi="Times New Roman"/>
          <w:b/>
          <w:noProof/>
          <w:sz w:val="28"/>
          <w:szCs w:val="28"/>
        </w:rPr>
        <w:pict>
          <v:line id="_x0000_s1026" style="position:absolute;left:0;text-align:left;z-index:251660288" from="190.95pt,4.7pt" to="285.9pt,4.7pt"/>
        </w:pict>
      </w:r>
    </w:p>
    <w:p w:rsidR="00172D7E" w:rsidRPr="00E25D18" w:rsidRDefault="00172D7E" w:rsidP="00966922">
      <w:pPr>
        <w:tabs>
          <w:tab w:val="left" w:pos="851"/>
        </w:tabs>
        <w:spacing w:before="120" w:after="120" w:line="240" w:lineRule="auto"/>
        <w:ind w:firstLine="567"/>
        <w:jc w:val="both"/>
        <w:rPr>
          <w:rFonts w:ascii="Times New Roman" w:hAnsi="Times New Roman"/>
          <w:sz w:val="28"/>
          <w:szCs w:val="28"/>
        </w:rPr>
      </w:pPr>
      <w:r w:rsidRPr="00E25D18">
        <w:rPr>
          <w:rFonts w:ascii="Times New Roman" w:hAnsi="Times New Roman"/>
          <w:sz w:val="28"/>
          <w:szCs w:val="28"/>
        </w:rPr>
        <w:t>Việc thực hiện minh bạch tài sản, thu nhập theo Nghị định số 78/2013/NĐ-CP ngày 17/7/2013 của Chính phủ</w:t>
      </w:r>
      <w:r w:rsidR="009E65CF">
        <w:rPr>
          <w:rFonts w:ascii="Times New Roman" w:hAnsi="Times New Roman"/>
          <w:sz w:val="28"/>
          <w:szCs w:val="28"/>
        </w:rPr>
        <w:t xml:space="preserve">, Thông tư </w:t>
      </w:r>
      <w:r w:rsidRPr="00E25D18">
        <w:rPr>
          <w:rFonts w:ascii="Times New Roman" w:hAnsi="Times New Roman"/>
          <w:sz w:val="28"/>
          <w:szCs w:val="28"/>
        </w:rPr>
        <w:t>số 0</w:t>
      </w:r>
      <w:r w:rsidR="009E65CF">
        <w:rPr>
          <w:rFonts w:ascii="Times New Roman" w:hAnsi="Times New Roman"/>
          <w:sz w:val="28"/>
          <w:szCs w:val="28"/>
        </w:rPr>
        <w:t>8</w:t>
      </w:r>
      <w:r w:rsidRPr="00E25D18">
        <w:rPr>
          <w:rFonts w:ascii="Times New Roman" w:hAnsi="Times New Roman"/>
          <w:sz w:val="28"/>
          <w:szCs w:val="28"/>
        </w:rPr>
        <w:t>/2013/TT-TTCP</w:t>
      </w:r>
      <w:r w:rsidR="00B73366">
        <w:rPr>
          <w:rFonts w:ascii="Times New Roman" w:hAnsi="Times New Roman"/>
          <w:sz w:val="28"/>
          <w:szCs w:val="28"/>
        </w:rPr>
        <w:t xml:space="preserve"> ngày 31/10/2013</w:t>
      </w:r>
      <w:r w:rsidRPr="00E25D18">
        <w:rPr>
          <w:rFonts w:ascii="Times New Roman" w:hAnsi="Times New Roman"/>
          <w:sz w:val="28"/>
          <w:szCs w:val="28"/>
        </w:rPr>
        <w:t xml:space="preserve"> của Thanh tra Chính phủ và văn bản hướng dẫn số </w:t>
      </w:r>
      <w:r w:rsidR="009E65CF">
        <w:rPr>
          <w:rFonts w:ascii="Times New Roman" w:hAnsi="Times New Roman"/>
          <w:sz w:val="28"/>
          <w:szCs w:val="28"/>
        </w:rPr>
        <w:t xml:space="preserve">28/GDĐT-PC ngày 06/01/2015 </w:t>
      </w:r>
      <w:r w:rsidRPr="00E25D18">
        <w:rPr>
          <w:rFonts w:ascii="Times New Roman" w:hAnsi="Times New Roman"/>
          <w:sz w:val="28"/>
          <w:szCs w:val="28"/>
        </w:rPr>
        <w:t xml:space="preserve">của </w:t>
      </w:r>
      <w:r w:rsidR="009E65CF">
        <w:rPr>
          <w:rFonts w:ascii="Times New Roman" w:hAnsi="Times New Roman"/>
          <w:sz w:val="28"/>
          <w:szCs w:val="28"/>
        </w:rPr>
        <w:t>Sở Giáo dục và Đào tạo Thành phố Hồ Chí Minh</w:t>
      </w:r>
      <w:r w:rsidRPr="00E25D18">
        <w:rPr>
          <w:rFonts w:ascii="Times New Roman" w:hAnsi="Times New Roman"/>
          <w:sz w:val="28"/>
          <w:szCs w:val="28"/>
        </w:rPr>
        <w:t xml:space="preserve"> về minh bạch tài sản, thu nhập, </w:t>
      </w:r>
      <w:r w:rsidR="009E65CF">
        <w:rPr>
          <w:rFonts w:ascii="Times New Roman" w:hAnsi="Times New Roman"/>
          <w:sz w:val="28"/>
          <w:szCs w:val="28"/>
        </w:rPr>
        <w:t>Trường Cao đẳng Kỹ thuật Lý Tự Trọng</w:t>
      </w:r>
      <w:r w:rsidRPr="00E25D18">
        <w:rPr>
          <w:rFonts w:ascii="Times New Roman" w:hAnsi="Times New Roman"/>
          <w:sz w:val="28"/>
          <w:szCs w:val="28"/>
        </w:rPr>
        <w:t xml:space="preserve"> </w:t>
      </w:r>
      <w:r w:rsidR="009E65CF">
        <w:rPr>
          <w:rFonts w:ascii="Times New Roman" w:hAnsi="Times New Roman"/>
          <w:sz w:val="28"/>
          <w:szCs w:val="28"/>
        </w:rPr>
        <w:t>Thành phố Hồ Chí Minh</w:t>
      </w:r>
      <w:r w:rsidR="009E65CF" w:rsidRPr="00E25D18">
        <w:rPr>
          <w:rFonts w:ascii="Times New Roman" w:hAnsi="Times New Roman"/>
          <w:sz w:val="28"/>
          <w:szCs w:val="28"/>
        </w:rPr>
        <w:t xml:space="preserve"> </w:t>
      </w:r>
      <w:r w:rsidRPr="00E25D18">
        <w:rPr>
          <w:rFonts w:ascii="Times New Roman" w:hAnsi="Times New Roman"/>
          <w:sz w:val="28"/>
          <w:szCs w:val="28"/>
        </w:rPr>
        <w:t>báo cáo kết quả kê khai tài sản, thu nhập của mình như sau:</w:t>
      </w:r>
    </w:p>
    <w:p w:rsidR="00172D7E" w:rsidRPr="00E25D18" w:rsidRDefault="00172D7E" w:rsidP="00966922">
      <w:pPr>
        <w:tabs>
          <w:tab w:val="left" w:pos="851"/>
        </w:tabs>
        <w:autoSpaceDE w:val="0"/>
        <w:autoSpaceDN w:val="0"/>
        <w:adjustRightInd w:val="0"/>
        <w:spacing w:before="120" w:after="120" w:line="240" w:lineRule="auto"/>
        <w:ind w:firstLine="567"/>
        <w:jc w:val="both"/>
        <w:rPr>
          <w:rFonts w:ascii="Times New Roman" w:hAnsi="Times New Roman"/>
          <w:b/>
          <w:sz w:val="28"/>
          <w:szCs w:val="28"/>
        </w:rPr>
      </w:pPr>
      <w:r w:rsidRPr="00E25D18">
        <w:rPr>
          <w:rFonts w:ascii="Times New Roman" w:hAnsi="Times New Roman"/>
          <w:b/>
          <w:sz w:val="28"/>
          <w:szCs w:val="28"/>
        </w:rPr>
        <w:t>1. Quá trình chỉ đạo, triển khai, tổ chức thực hiện quy định về minh bạch tài sản, thu nhập</w:t>
      </w:r>
    </w:p>
    <w:p w:rsidR="00172D7E" w:rsidRPr="00E25D18" w:rsidRDefault="00172D7E" w:rsidP="00966922">
      <w:pPr>
        <w:tabs>
          <w:tab w:val="left" w:pos="851"/>
        </w:tabs>
        <w:spacing w:before="120" w:after="120" w:line="240" w:lineRule="auto"/>
        <w:ind w:firstLine="567"/>
        <w:jc w:val="both"/>
        <w:rPr>
          <w:rFonts w:ascii="Times New Roman" w:hAnsi="Times New Roman"/>
          <w:sz w:val="28"/>
          <w:szCs w:val="28"/>
        </w:rPr>
      </w:pPr>
      <w:r w:rsidRPr="00AC5C34">
        <w:rPr>
          <w:rFonts w:ascii="Times New Roman" w:hAnsi="Times New Roman"/>
          <w:strike/>
          <w:sz w:val="28"/>
          <w:szCs w:val="28"/>
        </w:rPr>
        <w:t>Nội dung phần báo cáo này nhằm phản ánh những</w:t>
      </w:r>
      <w:r w:rsidRPr="00E25D18">
        <w:rPr>
          <w:rFonts w:ascii="Times New Roman" w:hAnsi="Times New Roman"/>
          <w:sz w:val="28"/>
          <w:szCs w:val="28"/>
        </w:rPr>
        <w:t xml:space="preserve"> </w:t>
      </w:r>
      <w:r w:rsidR="00AC5C34" w:rsidRPr="00AC5C34">
        <w:rPr>
          <w:rFonts w:ascii="Times New Roman" w:hAnsi="Times New Roman"/>
          <w:sz w:val="28"/>
          <w:szCs w:val="28"/>
          <w:highlight w:val="yellow"/>
        </w:rPr>
        <w:t>P</w:t>
      </w:r>
      <w:r w:rsidRPr="00E25D18">
        <w:rPr>
          <w:rFonts w:ascii="Times New Roman" w:hAnsi="Times New Roman"/>
          <w:sz w:val="28"/>
          <w:szCs w:val="28"/>
        </w:rPr>
        <w:t xml:space="preserve">hạm vi, đặc điểm về tổ chức bộ máy, hoạt động và việc tổ chức thực hiện công tác minh bạch tài sản, thu nhập của </w:t>
      </w:r>
      <w:r w:rsidRPr="00AC5C34">
        <w:rPr>
          <w:rFonts w:ascii="Times New Roman" w:hAnsi="Times New Roman"/>
          <w:strike/>
          <w:sz w:val="28"/>
          <w:szCs w:val="28"/>
        </w:rPr>
        <w:t>cơ quan, tổ chức, đơn vị</w:t>
      </w:r>
      <w:r w:rsidR="00AC5C34">
        <w:rPr>
          <w:rFonts w:ascii="Times New Roman" w:hAnsi="Times New Roman"/>
          <w:sz w:val="28"/>
          <w:szCs w:val="28"/>
        </w:rPr>
        <w:t xml:space="preserve"> </w:t>
      </w:r>
      <w:r w:rsidR="00AC5C34" w:rsidRPr="00AC5C34">
        <w:rPr>
          <w:rFonts w:ascii="Times New Roman" w:hAnsi="Times New Roman"/>
          <w:sz w:val="28"/>
          <w:szCs w:val="28"/>
          <w:highlight w:val="yellow"/>
        </w:rPr>
        <w:t>Trường</w:t>
      </w:r>
      <w:r w:rsidR="00AC5C34" w:rsidRPr="00AC5C34">
        <w:rPr>
          <w:rFonts w:ascii="Times New Roman" w:hAnsi="Times New Roman"/>
          <w:sz w:val="28"/>
          <w:szCs w:val="28"/>
        </w:rPr>
        <w:t xml:space="preserve"> </w:t>
      </w:r>
      <w:r w:rsidRPr="00E25D18">
        <w:rPr>
          <w:rFonts w:ascii="Times New Roman" w:hAnsi="Times New Roman"/>
          <w:sz w:val="28"/>
          <w:szCs w:val="28"/>
        </w:rPr>
        <w:t>trong năm bao gồm:</w:t>
      </w:r>
    </w:p>
    <w:p w:rsidR="00172D7E" w:rsidRDefault="00172D7E" w:rsidP="00966922">
      <w:pPr>
        <w:pStyle w:val="ListParagraph"/>
        <w:numPr>
          <w:ilvl w:val="0"/>
          <w:numId w:val="3"/>
        </w:numPr>
        <w:tabs>
          <w:tab w:val="left" w:pos="1080"/>
        </w:tabs>
        <w:spacing w:before="120" w:after="120" w:line="240" w:lineRule="auto"/>
        <w:ind w:left="0" w:firstLine="810"/>
        <w:jc w:val="both"/>
        <w:rPr>
          <w:rFonts w:ascii="Times New Roman" w:hAnsi="Times New Roman"/>
          <w:sz w:val="28"/>
          <w:szCs w:val="28"/>
        </w:rPr>
      </w:pPr>
      <w:r w:rsidRPr="00AF3D49">
        <w:rPr>
          <w:rFonts w:ascii="Times New Roman" w:hAnsi="Times New Roman"/>
          <w:sz w:val="28"/>
          <w:szCs w:val="28"/>
        </w:rPr>
        <w:t>Phạm v</w:t>
      </w:r>
      <w:r w:rsidR="00AF3D49" w:rsidRPr="00AF3D49">
        <w:rPr>
          <w:rFonts w:ascii="Times New Roman" w:hAnsi="Times New Roman"/>
          <w:sz w:val="28"/>
          <w:szCs w:val="28"/>
        </w:rPr>
        <w:t>i</w:t>
      </w:r>
      <w:r w:rsidRPr="00AF3D49">
        <w:rPr>
          <w:rFonts w:ascii="Times New Roman" w:hAnsi="Times New Roman"/>
          <w:sz w:val="28"/>
          <w:szCs w:val="28"/>
        </w:rPr>
        <w:t xml:space="preserve">, đặc điểm tổ chức, hoạt động của </w:t>
      </w:r>
      <w:r w:rsidR="00153900">
        <w:rPr>
          <w:rFonts w:ascii="Times New Roman" w:hAnsi="Times New Roman"/>
          <w:sz w:val="28"/>
          <w:szCs w:val="28"/>
        </w:rPr>
        <w:t>nhà trường</w:t>
      </w:r>
      <w:r w:rsidR="00AF3D49">
        <w:rPr>
          <w:rFonts w:ascii="Times New Roman" w:hAnsi="Times New Roman"/>
          <w:sz w:val="28"/>
          <w:szCs w:val="28"/>
        </w:rPr>
        <w:t>:</w:t>
      </w:r>
    </w:p>
    <w:p w:rsidR="00153900" w:rsidRDefault="00153900" w:rsidP="00966922">
      <w:pPr>
        <w:pStyle w:val="Header"/>
        <w:numPr>
          <w:ilvl w:val="0"/>
          <w:numId w:val="5"/>
        </w:numPr>
        <w:tabs>
          <w:tab w:val="clear" w:pos="4320"/>
          <w:tab w:val="clear" w:pos="8640"/>
          <w:tab w:val="left" w:pos="1080"/>
        </w:tabs>
        <w:spacing w:before="120"/>
        <w:ind w:left="0" w:firstLine="720"/>
        <w:jc w:val="both"/>
        <w:rPr>
          <w:sz w:val="28"/>
          <w:szCs w:val="28"/>
        </w:rPr>
      </w:pPr>
      <w:r>
        <w:rPr>
          <w:sz w:val="28"/>
          <w:szCs w:val="28"/>
        </w:rPr>
        <w:t>Minh bạch tài sản, thu nhập được tổ chức thực hiện trong toàn trường.</w:t>
      </w:r>
    </w:p>
    <w:p w:rsidR="00153900" w:rsidRPr="00AF3D49" w:rsidRDefault="00153900" w:rsidP="00966922">
      <w:pPr>
        <w:pStyle w:val="Header"/>
        <w:numPr>
          <w:ilvl w:val="0"/>
          <w:numId w:val="5"/>
        </w:numPr>
        <w:tabs>
          <w:tab w:val="clear" w:pos="4320"/>
          <w:tab w:val="clear" w:pos="8640"/>
          <w:tab w:val="left" w:pos="1080"/>
        </w:tabs>
        <w:spacing w:before="120"/>
        <w:ind w:left="0" w:firstLine="720"/>
        <w:jc w:val="both"/>
        <w:rPr>
          <w:sz w:val="28"/>
          <w:szCs w:val="28"/>
        </w:rPr>
      </w:pPr>
      <w:r>
        <w:rPr>
          <w:sz w:val="28"/>
          <w:szCs w:val="28"/>
        </w:rPr>
        <w:t>Tất cả các cá nhân có nghĩa vụ kê khai đều thực hiện kê khai tài sản, thu nhập đúng nội dung yêu cầu</w:t>
      </w:r>
      <w:r w:rsidR="00AC5C34">
        <w:rPr>
          <w:sz w:val="28"/>
          <w:szCs w:val="28"/>
        </w:rPr>
        <w:t xml:space="preserve"> (</w:t>
      </w:r>
      <w:r w:rsidR="00AC5C34" w:rsidRPr="00AC5C34">
        <w:rPr>
          <w:sz w:val="28"/>
          <w:szCs w:val="28"/>
          <w:highlight w:val="yellow"/>
        </w:rPr>
        <w:t>gồm các cán bộ viên chức có hệ số phụ cấp chức vụ từ 0,2 trở lên</w:t>
      </w:r>
      <w:r w:rsidR="003A119D">
        <w:rPr>
          <w:sz w:val="28"/>
          <w:szCs w:val="28"/>
          <w:highlight w:val="yellow"/>
        </w:rPr>
        <w:t xml:space="preserve"> (.. người) </w:t>
      </w:r>
      <w:r w:rsidR="00AC5C34" w:rsidRPr="00AC5C34">
        <w:rPr>
          <w:sz w:val="28"/>
          <w:szCs w:val="28"/>
          <w:highlight w:val="yellow"/>
        </w:rPr>
        <w:t>và những nhân viên thực hiện các công việc: …)</w:t>
      </w:r>
      <w:r w:rsidRPr="00AC5C34">
        <w:rPr>
          <w:sz w:val="28"/>
          <w:szCs w:val="28"/>
          <w:highlight w:val="yellow"/>
        </w:rPr>
        <w:t>.</w:t>
      </w:r>
    </w:p>
    <w:p w:rsidR="00172D7E" w:rsidRDefault="00172D7E" w:rsidP="00966922">
      <w:pPr>
        <w:pStyle w:val="ListParagraph"/>
        <w:numPr>
          <w:ilvl w:val="0"/>
          <w:numId w:val="3"/>
        </w:numPr>
        <w:tabs>
          <w:tab w:val="left" w:pos="1080"/>
        </w:tabs>
        <w:spacing w:before="120" w:after="120" w:line="240" w:lineRule="auto"/>
        <w:ind w:left="0" w:firstLine="810"/>
        <w:jc w:val="both"/>
        <w:rPr>
          <w:rFonts w:ascii="Times New Roman" w:hAnsi="Times New Roman"/>
          <w:sz w:val="28"/>
          <w:szCs w:val="28"/>
        </w:rPr>
      </w:pPr>
      <w:r w:rsidRPr="00E25D18">
        <w:rPr>
          <w:rFonts w:ascii="Times New Roman" w:hAnsi="Times New Roman"/>
          <w:sz w:val="28"/>
          <w:szCs w:val="28"/>
        </w:rPr>
        <w:t>Các văn bản pháp luật áp dụng</w:t>
      </w:r>
      <w:r w:rsidR="00843BF0">
        <w:rPr>
          <w:rFonts w:ascii="Times New Roman" w:hAnsi="Times New Roman"/>
          <w:sz w:val="28"/>
          <w:szCs w:val="28"/>
        </w:rPr>
        <w:t>:</w:t>
      </w:r>
    </w:p>
    <w:p w:rsidR="00843BF0" w:rsidRPr="00F862E1" w:rsidRDefault="00843BF0" w:rsidP="00966922">
      <w:pPr>
        <w:pStyle w:val="Header"/>
        <w:numPr>
          <w:ilvl w:val="0"/>
          <w:numId w:val="5"/>
        </w:numPr>
        <w:tabs>
          <w:tab w:val="clear" w:pos="4320"/>
          <w:tab w:val="clear" w:pos="8640"/>
          <w:tab w:val="left" w:pos="1080"/>
        </w:tabs>
        <w:spacing w:before="120"/>
        <w:ind w:left="0" w:firstLine="720"/>
        <w:jc w:val="both"/>
        <w:rPr>
          <w:bCs/>
          <w:sz w:val="28"/>
          <w:szCs w:val="28"/>
        </w:rPr>
      </w:pPr>
      <w:r w:rsidRPr="00F862E1">
        <w:rPr>
          <w:bCs/>
          <w:sz w:val="28"/>
          <w:szCs w:val="28"/>
        </w:rPr>
        <w:t>Ngh</w:t>
      </w:r>
      <w:r w:rsidR="00F514DB">
        <w:rPr>
          <w:bCs/>
          <w:sz w:val="28"/>
          <w:szCs w:val="28"/>
        </w:rPr>
        <w:t>ị định số 78/2013/NĐ-CP ngày 17/</w:t>
      </w:r>
      <w:r w:rsidRPr="00F862E1">
        <w:rPr>
          <w:bCs/>
          <w:sz w:val="28"/>
          <w:szCs w:val="28"/>
        </w:rPr>
        <w:t>7</w:t>
      </w:r>
      <w:r w:rsidR="00F514DB">
        <w:rPr>
          <w:bCs/>
          <w:sz w:val="28"/>
          <w:szCs w:val="28"/>
        </w:rPr>
        <w:t>/</w:t>
      </w:r>
      <w:r w:rsidRPr="00F862E1">
        <w:rPr>
          <w:bCs/>
          <w:sz w:val="28"/>
          <w:szCs w:val="28"/>
        </w:rPr>
        <w:t>2013 của Chính phủ về minh bạch tài sản, thu nhập;</w:t>
      </w:r>
    </w:p>
    <w:p w:rsidR="00843BF0" w:rsidRPr="00843BF0" w:rsidRDefault="00843BF0" w:rsidP="00966922">
      <w:pPr>
        <w:pStyle w:val="Header"/>
        <w:numPr>
          <w:ilvl w:val="0"/>
          <w:numId w:val="5"/>
        </w:numPr>
        <w:tabs>
          <w:tab w:val="clear" w:pos="4320"/>
          <w:tab w:val="clear" w:pos="8640"/>
          <w:tab w:val="left" w:pos="1080"/>
        </w:tabs>
        <w:spacing w:before="120"/>
        <w:ind w:left="0" w:firstLine="720"/>
        <w:jc w:val="both"/>
        <w:rPr>
          <w:bCs/>
          <w:sz w:val="28"/>
          <w:szCs w:val="28"/>
        </w:rPr>
      </w:pPr>
      <w:r w:rsidRPr="00F862E1">
        <w:rPr>
          <w:bCs/>
          <w:sz w:val="28"/>
          <w:szCs w:val="28"/>
        </w:rPr>
        <w:t xml:space="preserve">Thông tư số </w:t>
      </w:r>
      <w:r w:rsidRPr="00843BF0">
        <w:rPr>
          <w:bCs/>
          <w:sz w:val="28"/>
          <w:szCs w:val="28"/>
        </w:rPr>
        <w:t>08/2013/TT-TTCP ngày 31</w:t>
      </w:r>
      <w:r w:rsidR="00F514DB">
        <w:rPr>
          <w:bCs/>
          <w:sz w:val="28"/>
          <w:szCs w:val="28"/>
        </w:rPr>
        <w:t>/</w:t>
      </w:r>
      <w:r w:rsidRPr="00843BF0">
        <w:rPr>
          <w:bCs/>
          <w:sz w:val="28"/>
          <w:szCs w:val="28"/>
        </w:rPr>
        <w:t>10</w:t>
      </w:r>
      <w:r w:rsidR="00F514DB">
        <w:rPr>
          <w:bCs/>
          <w:sz w:val="28"/>
          <w:szCs w:val="28"/>
        </w:rPr>
        <w:t>/</w:t>
      </w:r>
      <w:r w:rsidRPr="00843BF0">
        <w:rPr>
          <w:bCs/>
          <w:sz w:val="28"/>
          <w:szCs w:val="28"/>
        </w:rPr>
        <w:t xml:space="preserve">2013 </w:t>
      </w:r>
      <w:r w:rsidRPr="00F862E1">
        <w:rPr>
          <w:bCs/>
          <w:sz w:val="28"/>
          <w:szCs w:val="28"/>
        </w:rPr>
        <w:t>của Chính phủ hướng dẫn thi hành các quy định về minh bạch tài sản, thu nhập</w:t>
      </w:r>
      <w:r>
        <w:rPr>
          <w:bCs/>
          <w:sz w:val="28"/>
          <w:szCs w:val="28"/>
        </w:rPr>
        <w:t>.</w:t>
      </w:r>
    </w:p>
    <w:p w:rsidR="00172D7E" w:rsidRDefault="00172D7E" w:rsidP="00966922">
      <w:pPr>
        <w:pStyle w:val="ListParagraph"/>
        <w:numPr>
          <w:ilvl w:val="0"/>
          <w:numId w:val="3"/>
        </w:numPr>
        <w:tabs>
          <w:tab w:val="left" w:pos="1080"/>
        </w:tabs>
        <w:spacing w:before="120" w:after="120" w:line="240" w:lineRule="auto"/>
        <w:ind w:left="0" w:firstLine="810"/>
        <w:jc w:val="both"/>
        <w:rPr>
          <w:rFonts w:ascii="Times New Roman" w:hAnsi="Times New Roman"/>
          <w:sz w:val="28"/>
          <w:szCs w:val="28"/>
        </w:rPr>
      </w:pPr>
      <w:r w:rsidRPr="00E25D18">
        <w:rPr>
          <w:rFonts w:ascii="Times New Roman" w:hAnsi="Times New Roman"/>
          <w:sz w:val="28"/>
          <w:szCs w:val="28"/>
        </w:rPr>
        <w:t>Các văn bản chỉ đạo, đôn đốc của cấp trên</w:t>
      </w:r>
      <w:r w:rsidR="00843BF0">
        <w:rPr>
          <w:rFonts w:ascii="Times New Roman" w:hAnsi="Times New Roman"/>
          <w:sz w:val="28"/>
          <w:szCs w:val="28"/>
        </w:rPr>
        <w:t>:</w:t>
      </w:r>
    </w:p>
    <w:p w:rsidR="00F514DB" w:rsidRDefault="0000733B" w:rsidP="00966922">
      <w:pPr>
        <w:pStyle w:val="Header"/>
        <w:numPr>
          <w:ilvl w:val="0"/>
          <w:numId w:val="5"/>
        </w:numPr>
        <w:tabs>
          <w:tab w:val="clear" w:pos="4320"/>
          <w:tab w:val="clear" w:pos="8640"/>
          <w:tab w:val="left" w:pos="1080"/>
        </w:tabs>
        <w:spacing w:before="120"/>
        <w:ind w:left="0" w:firstLine="720"/>
        <w:jc w:val="both"/>
        <w:rPr>
          <w:sz w:val="28"/>
          <w:szCs w:val="28"/>
        </w:rPr>
      </w:pPr>
      <w:r>
        <w:rPr>
          <w:sz w:val="28"/>
          <w:szCs w:val="28"/>
        </w:rPr>
        <w:lastRenderedPageBreak/>
        <w:t xml:space="preserve">Công văn </w:t>
      </w:r>
      <w:r w:rsidRPr="00E25D18">
        <w:rPr>
          <w:sz w:val="28"/>
          <w:szCs w:val="28"/>
        </w:rPr>
        <w:t xml:space="preserve">số </w:t>
      </w:r>
      <w:r>
        <w:rPr>
          <w:sz w:val="28"/>
          <w:szCs w:val="28"/>
        </w:rPr>
        <w:t>28/GDĐT-PC ngày 06</w:t>
      </w:r>
      <w:r w:rsidR="00F514DB">
        <w:rPr>
          <w:sz w:val="28"/>
          <w:szCs w:val="28"/>
        </w:rPr>
        <w:t>/</w:t>
      </w:r>
      <w:r>
        <w:rPr>
          <w:sz w:val="28"/>
          <w:szCs w:val="28"/>
        </w:rPr>
        <w:t>01</w:t>
      </w:r>
      <w:r w:rsidR="00F514DB">
        <w:rPr>
          <w:sz w:val="28"/>
          <w:szCs w:val="28"/>
        </w:rPr>
        <w:t>/2</w:t>
      </w:r>
      <w:r>
        <w:rPr>
          <w:sz w:val="28"/>
          <w:szCs w:val="28"/>
        </w:rPr>
        <w:t xml:space="preserve">015 </w:t>
      </w:r>
      <w:r w:rsidRPr="00E25D18">
        <w:rPr>
          <w:sz w:val="28"/>
          <w:szCs w:val="28"/>
        </w:rPr>
        <w:t xml:space="preserve">của </w:t>
      </w:r>
      <w:r>
        <w:rPr>
          <w:sz w:val="28"/>
          <w:szCs w:val="28"/>
        </w:rPr>
        <w:t>Sở Giáo dục và Đào tạo Thành phố Hồ Chí Minh về hướng dẫn thực hiện các quy định</w:t>
      </w:r>
      <w:r w:rsidR="00F514DB">
        <w:rPr>
          <w:sz w:val="28"/>
          <w:szCs w:val="28"/>
        </w:rPr>
        <w:t xml:space="preserve"> về minh bạch tài sản, thu nhập;</w:t>
      </w:r>
    </w:p>
    <w:p w:rsidR="00F514DB" w:rsidRPr="00F514DB" w:rsidRDefault="00F514DB" w:rsidP="00966922">
      <w:pPr>
        <w:pStyle w:val="Header"/>
        <w:numPr>
          <w:ilvl w:val="0"/>
          <w:numId w:val="5"/>
        </w:numPr>
        <w:tabs>
          <w:tab w:val="clear" w:pos="4320"/>
          <w:tab w:val="clear" w:pos="8640"/>
          <w:tab w:val="left" w:pos="1080"/>
        </w:tabs>
        <w:spacing w:before="120"/>
        <w:ind w:left="0" w:firstLine="720"/>
        <w:jc w:val="both"/>
        <w:rPr>
          <w:sz w:val="28"/>
          <w:szCs w:val="28"/>
        </w:rPr>
      </w:pPr>
      <w:r>
        <w:rPr>
          <w:sz w:val="28"/>
          <w:szCs w:val="28"/>
        </w:rPr>
        <w:t>Công văn số 683/GDĐT-TCCB ngày 16 tháng 3 năm 2015 của Sở Giáo dục và Đào tạo Thành phố Hồ Chí Minh về việc báo cáo minh bạch tài sản, thu nhập.</w:t>
      </w:r>
    </w:p>
    <w:p w:rsidR="00172D7E" w:rsidRDefault="00172D7E" w:rsidP="00966922">
      <w:pPr>
        <w:pStyle w:val="ListParagraph"/>
        <w:numPr>
          <w:ilvl w:val="0"/>
          <w:numId w:val="3"/>
        </w:numPr>
        <w:tabs>
          <w:tab w:val="left" w:pos="1080"/>
        </w:tabs>
        <w:spacing w:before="120" w:after="120" w:line="240" w:lineRule="auto"/>
        <w:ind w:left="0" w:firstLine="810"/>
        <w:jc w:val="both"/>
        <w:rPr>
          <w:rFonts w:ascii="Times New Roman" w:hAnsi="Times New Roman"/>
          <w:sz w:val="28"/>
          <w:szCs w:val="28"/>
        </w:rPr>
      </w:pPr>
      <w:r w:rsidRPr="00E25D18">
        <w:rPr>
          <w:rFonts w:ascii="Times New Roman" w:hAnsi="Times New Roman"/>
          <w:sz w:val="28"/>
          <w:szCs w:val="28"/>
        </w:rPr>
        <w:t xml:space="preserve">Các văn bản </w:t>
      </w:r>
      <w:r w:rsidR="00F514DB">
        <w:rPr>
          <w:rFonts w:ascii="Times New Roman" w:hAnsi="Times New Roman"/>
          <w:sz w:val="28"/>
          <w:szCs w:val="28"/>
        </w:rPr>
        <w:t>nhà trường</w:t>
      </w:r>
      <w:r w:rsidRPr="00E25D18">
        <w:rPr>
          <w:rFonts w:ascii="Times New Roman" w:hAnsi="Times New Roman"/>
          <w:sz w:val="28"/>
          <w:szCs w:val="28"/>
        </w:rPr>
        <w:t xml:space="preserve"> đã triển khai:</w:t>
      </w:r>
    </w:p>
    <w:p w:rsidR="00F514DB" w:rsidRDefault="00B71C65" w:rsidP="00966922">
      <w:pPr>
        <w:pStyle w:val="Header"/>
        <w:numPr>
          <w:ilvl w:val="0"/>
          <w:numId w:val="5"/>
        </w:numPr>
        <w:tabs>
          <w:tab w:val="clear" w:pos="4320"/>
          <w:tab w:val="clear" w:pos="8640"/>
          <w:tab w:val="left" w:pos="1080"/>
        </w:tabs>
        <w:spacing w:before="120"/>
        <w:ind w:left="0" w:firstLine="720"/>
        <w:jc w:val="both"/>
        <w:rPr>
          <w:sz w:val="28"/>
          <w:szCs w:val="28"/>
        </w:rPr>
      </w:pPr>
      <w:r>
        <w:rPr>
          <w:sz w:val="28"/>
          <w:szCs w:val="28"/>
        </w:rPr>
        <w:t>Thông báo số 1786/TB-LTT-TC ngày 21/11/2014 của Trường Cao đẳng Kỹ thuật Lý Tự Trọng</w:t>
      </w:r>
      <w:r w:rsidRPr="00E25D18">
        <w:rPr>
          <w:sz w:val="28"/>
          <w:szCs w:val="28"/>
        </w:rPr>
        <w:t xml:space="preserve"> </w:t>
      </w:r>
      <w:r>
        <w:rPr>
          <w:sz w:val="28"/>
          <w:szCs w:val="28"/>
        </w:rPr>
        <w:t>Thành phố Hồ Chí Minh về việc kê khai tài sản, thu nhập năm 2014;</w:t>
      </w:r>
    </w:p>
    <w:p w:rsidR="00B71C65" w:rsidRPr="00E25D18" w:rsidRDefault="00B71C65" w:rsidP="00966922">
      <w:pPr>
        <w:pStyle w:val="Header"/>
        <w:numPr>
          <w:ilvl w:val="0"/>
          <w:numId w:val="5"/>
        </w:numPr>
        <w:tabs>
          <w:tab w:val="clear" w:pos="4320"/>
          <w:tab w:val="clear" w:pos="8640"/>
          <w:tab w:val="left" w:pos="1080"/>
        </w:tabs>
        <w:spacing w:before="120"/>
        <w:ind w:left="0" w:firstLine="720"/>
        <w:jc w:val="both"/>
        <w:rPr>
          <w:sz w:val="28"/>
          <w:szCs w:val="28"/>
        </w:rPr>
      </w:pPr>
      <w:r>
        <w:rPr>
          <w:sz w:val="28"/>
          <w:szCs w:val="28"/>
        </w:rPr>
        <w:t>Thông báo số 1982/TB-LTT-TC ngày 25/12/2014 của Trường Cao đẳng Kỹ thuật Lý Tự Trọng</w:t>
      </w:r>
      <w:r w:rsidRPr="00E25D18">
        <w:rPr>
          <w:sz w:val="28"/>
          <w:szCs w:val="28"/>
        </w:rPr>
        <w:t xml:space="preserve"> </w:t>
      </w:r>
      <w:r>
        <w:rPr>
          <w:sz w:val="28"/>
          <w:szCs w:val="28"/>
        </w:rPr>
        <w:t>Thành phố Hồ Chí Minh về việc công khai Bản kê khai tài sản, thu nhập năm 2014.</w:t>
      </w:r>
    </w:p>
    <w:p w:rsidR="00172D7E" w:rsidRDefault="00172D7E" w:rsidP="00966922">
      <w:pPr>
        <w:pStyle w:val="ListParagraph"/>
        <w:numPr>
          <w:ilvl w:val="0"/>
          <w:numId w:val="3"/>
        </w:numPr>
        <w:tabs>
          <w:tab w:val="left" w:pos="1080"/>
        </w:tabs>
        <w:spacing w:before="120" w:after="120" w:line="240" w:lineRule="auto"/>
        <w:ind w:left="0" w:firstLine="810"/>
        <w:jc w:val="both"/>
        <w:rPr>
          <w:rFonts w:ascii="Times New Roman" w:hAnsi="Times New Roman"/>
          <w:sz w:val="28"/>
          <w:szCs w:val="28"/>
        </w:rPr>
      </w:pPr>
      <w:r w:rsidRPr="00E25D18">
        <w:rPr>
          <w:rFonts w:ascii="Times New Roman" w:hAnsi="Times New Roman"/>
          <w:sz w:val="28"/>
          <w:szCs w:val="28"/>
        </w:rPr>
        <w:t>Phân công thực hiện</w:t>
      </w:r>
      <w:r w:rsidR="00B71C65">
        <w:rPr>
          <w:rFonts w:ascii="Times New Roman" w:hAnsi="Times New Roman"/>
          <w:sz w:val="28"/>
          <w:szCs w:val="28"/>
        </w:rPr>
        <w:t>:</w:t>
      </w:r>
    </w:p>
    <w:p w:rsidR="00ED6C3F" w:rsidRDefault="00FE2164" w:rsidP="00966922">
      <w:pPr>
        <w:pStyle w:val="Header"/>
        <w:numPr>
          <w:ilvl w:val="0"/>
          <w:numId w:val="5"/>
        </w:numPr>
        <w:tabs>
          <w:tab w:val="clear" w:pos="4320"/>
          <w:tab w:val="clear" w:pos="8640"/>
          <w:tab w:val="left" w:pos="1080"/>
        </w:tabs>
        <w:spacing w:before="120"/>
        <w:ind w:left="0" w:firstLine="720"/>
        <w:jc w:val="both"/>
        <w:rPr>
          <w:sz w:val="28"/>
          <w:szCs w:val="28"/>
        </w:rPr>
      </w:pPr>
      <w:r>
        <w:rPr>
          <w:sz w:val="28"/>
          <w:szCs w:val="28"/>
        </w:rPr>
        <w:t>Phòng Tổ chức – Hành chính – Tổng hợp:</w:t>
      </w:r>
      <w:r w:rsidR="008B318A">
        <w:rPr>
          <w:sz w:val="28"/>
          <w:szCs w:val="28"/>
        </w:rPr>
        <w:t xml:space="preserve"> </w:t>
      </w:r>
    </w:p>
    <w:p w:rsidR="008B318A" w:rsidRDefault="008B318A" w:rsidP="00966922">
      <w:pPr>
        <w:pStyle w:val="Header"/>
        <w:numPr>
          <w:ilvl w:val="0"/>
          <w:numId w:val="7"/>
        </w:numPr>
        <w:tabs>
          <w:tab w:val="clear" w:pos="4320"/>
          <w:tab w:val="clear" w:pos="8640"/>
          <w:tab w:val="left" w:pos="1440"/>
        </w:tabs>
        <w:spacing w:before="120"/>
        <w:ind w:left="0" w:firstLine="1080"/>
        <w:jc w:val="both"/>
        <w:rPr>
          <w:sz w:val="28"/>
          <w:szCs w:val="28"/>
        </w:rPr>
      </w:pPr>
      <w:r>
        <w:rPr>
          <w:sz w:val="28"/>
          <w:szCs w:val="28"/>
        </w:rPr>
        <w:t>Lập danh sách những cá nhân có nghĩa vụ kê khai tài sản, thu nhập năm 2014;</w:t>
      </w:r>
    </w:p>
    <w:p w:rsidR="008B318A" w:rsidRDefault="008B318A" w:rsidP="00966922">
      <w:pPr>
        <w:pStyle w:val="Header"/>
        <w:numPr>
          <w:ilvl w:val="0"/>
          <w:numId w:val="7"/>
        </w:numPr>
        <w:tabs>
          <w:tab w:val="clear" w:pos="4320"/>
          <w:tab w:val="clear" w:pos="8640"/>
          <w:tab w:val="left" w:pos="1440"/>
        </w:tabs>
        <w:spacing w:before="120"/>
        <w:ind w:left="0" w:firstLine="1080"/>
        <w:jc w:val="both"/>
        <w:rPr>
          <w:sz w:val="28"/>
          <w:szCs w:val="28"/>
        </w:rPr>
      </w:pPr>
      <w:r>
        <w:rPr>
          <w:sz w:val="28"/>
          <w:szCs w:val="28"/>
        </w:rPr>
        <w:t>Triển khai mẫu kê khai cho cá nhân có nghĩa vụ kê khai;</w:t>
      </w:r>
    </w:p>
    <w:p w:rsidR="008B318A" w:rsidRDefault="008B318A" w:rsidP="00966922">
      <w:pPr>
        <w:pStyle w:val="Header"/>
        <w:numPr>
          <w:ilvl w:val="0"/>
          <w:numId w:val="7"/>
        </w:numPr>
        <w:tabs>
          <w:tab w:val="clear" w:pos="4320"/>
          <w:tab w:val="clear" w:pos="8640"/>
          <w:tab w:val="left" w:pos="1440"/>
        </w:tabs>
        <w:spacing w:before="120"/>
        <w:ind w:left="0" w:firstLine="1080"/>
        <w:jc w:val="both"/>
        <w:rPr>
          <w:sz w:val="28"/>
          <w:szCs w:val="28"/>
        </w:rPr>
      </w:pPr>
      <w:r>
        <w:rPr>
          <w:sz w:val="28"/>
          <w:szCs w:val="28"/>
        </w:rPr>
        <w:t>Kiểm tra tính đầy đủ về nội dung Bản kê khai;</w:t>
      </w:r>
    </w:p>
    <w:p w:rsidR="008B318A" w:rsidRDefault="008B318A" w:rsidP="00966922">
      <w:pPr>
        <w:pStyle w:val="Header"/>
        <w:numPr>
          <w:ilvl w:val="0"/>
          <w:numId w:val="7"/>
        </w:numPr>
        <w:tabs>
          <w:tab w:val="clear" w:pos="4320"/>
          <w:tab w:val="clear" w:pos="8640"/>
          <w:tab w:val="left" w:pos="1440"/>
        </w:tabs>
        <w:spacing w:before="120"/>
        <w:ind w:left="0" w:firstLine="1080"/>
        <w:jc w:val="both"/>
        <w:rPr>
          <w:sz w:val="28"/>
          <w:szCs w:val="28"/>
        </w:rPr>
      </w:pPr>
      <w:r>
        <w:rPr>
          <w:sz w:val="28"/>
          <w:szCs w:val="28"/>
        </w:rPr>
        <w:t>Sao chụp và gửi bản sao Bản kê khai cho các đơn vị để tổ chức họp công khai;</w:t>
      </w:r>
    </w:p>
    <w:p w:rsidR="008B318A" w:rsidRDefault="008B318A" w:rsidP="00966922">
      <w:pPr>
        <w:pStyle w:val="Header"/>
        <w:numPr>
          <w:ilvl w:val="0"/>
          <w:numId w:val="7"/>
        </w:numPr>
        <w:tabs>
          <w:tab w:val="clear" w:pos="4320"/>
          <w:tab w:val="clear" w:pos="8640"/>
          <w:tab w:val="left" w:pos="1440"/>
        </w:tabs>
        <w:spacing w:before="120"/>
        <w:ind w:left="0" w:firstLine="1080"/>
        <w:jc w:val="both"/>
        <w:rPr>
          <w:sz w:val="28"/>
          <w:szCs w:val="28"/>
        </w:rPr>
      </w:pPr>
      <w:r>
        <w:rPr>
          <w:sz w:val="28"/>
          <w:szCs w:val="28"/>
        </w:rPr>
        <w:t>Lưu bản chính Bản kê khai vào hồ sơ cá nhân;</w:t>
      </w:r>
    </w:p>
    <w:p w:rsidR="008B318A" w:rsidRDefault="008B318A" w:rsidP="00966922">
      <w:pPr>
        <w:pStyle w:val="Header"/>
        <w:numPr>
          <w:ilvl w:val="0"/>
          <w:numId w:val="7"/>
        </w:numPr>
        <w:tabs>
          <w:tab w:val="clear" w:pos="4320"/>
          <w:tab w:val="clear" w:pos="8640"/>
          <w:tab w:val="left" w:pos="1440"/>
        </w:tabs>
        <w:spacing w:before="120"/>
        <w:ind w:left="0" w:firstLine="1080"/>
        <w:jc w:val="both"/>
        <w:rPr>
          <w:sz w:val="28"/>
          <w:szCs w:val="28"/>
        </w:rPr>
      </w:pPr>
      <w:r>
        <w:rPr>
          <w:sz w:val="28"/>
          <w:szCs w:val="28"/>
        </w:rPr>
        <w:t>Tổng hợp biên bản họp công khai của các đơn vị và ý kiến đóng góp đối với các Bản kê khai.</w:t>
      </w:r>
    </w:p>
    <w:p w:rsidR="008B318A" w:rsidRDefault="008B318A" w:rsidP="00966922">
      <w:pPr>
        <w:pStyle w:val="Header"/>
        <w:numPr>
          <w:ilvl w:val="0"/>
          <w:numId w:val="7"/>
        </w:numPr>
        <w:tabs>
          <w:tab w:val="clear" w:pos="4320"/>
          <w:tab w:val="clear" w:pos="8640"/>
          <w:tab w:val="left" w:pos="1440"/>
        </w:tabs>
        <w:spacing w:before="120"/>
        <w:ind w:left="0" w:firstLine="1080"/>
        <w:jc w:val="both"/>
        <w:rPr>
          <w:sz w:val="28"/>
          <w:szCs w:val="28"/>
        </w:rPr>
      </w:pPr>
      <w:r>
        <w:rPr>
          <w:sz w:val="28"/>
          <w:szCs w:val="28"/>
        </w:rPr>
        <w:t>Báo cáo về minh bạch tài sản, thu nhập năm 2014 cho Sở Giáo dục và Đào tạo Thành phố Hồ Chí Minh.</w:t>
      </w:r>
    </w:p>
    <w:p w:rsidR="008B318A" w:rsidRDefault="00FE2164" w:rsidP="00966922">
      <w:pPr>
        <w:pStyle w:val="Header"/>
        <w:numPr>
          <w:ilvl w:val="0"/>
          <w:numId w:val="5"/>
        </w:numPr>
        <w:tabs>
          <w:tab w:val="clear" w:pos="4320"/>
          <w:tab w:val="clear" w:pos="8640"/>
          <w:tab w:val="left" w:pos="1080"/>
        </w:tabs>
        <w:spacing w:before="120"/>
        <w:ind w:left="0" w:firstLine="720"/>
        <w:jc w:val="both"/>
        <w:rPr>
          <w:sz w:val="28"/>
          <w:szCs w:val="28"/>
        </w:rPr>
      </w:pPr>
      <w:r>
        <w:rPr>
          <w:sz w:val="28"/>
          <w:szCs w:val="28"/>
        </w:rPr>
        <w:t>Trưởng đơn vị</w:t>
      </w:r>
      <w:r w:rsidR="00AC5C34">
        <w:rPr>
          <w:sz w:val="28"/>
          <w:szCs w:val="28"/>
        </w:rPr>
        <w:t xml:space="preserve"> trực thuộc trường</w:t>
      </w:r>
      <w:r>
        <w:rPr>
          <w:sz w:val="28"/>
          <w:szCs w:val="28"/>
        </w:rPr>
        <w:t>:</w:t>
      </w:r>
      <w:r w:rsidR="008B318A">
        <w:rPr>
          <w:sz w:val="28"/>
          <w:szCs w:val="28"/>
        </w:rPr>
        <w:t xml:space="preserve"> </w:t>
      </w:r>
    </w:p>
    <w:p w:rsidR="00FE2164" w:rsidRDefault="008B318A" w:rsidP="00966922">
      <w:pPr>
        <w:pStyle w:val="Header"/>
        <w:numPr>
          <w:ilvl w:val="0"/>
          <w:numId w:val="7"/>
        </w:numPr>
        <w:tabs>
          <w:tab w:val="clear" w:pos="4320"/>
          <w:tab w:val="clear" w:pos="8640"/>
          <w:tab w:val="left" w:pos="1440"/>
        </w:tabs>
        <w:spacing w:before="120"/>
        <w:ind w:left="0" w:firstLine="1080"/>
        <w:jc w:val="both"/>
        <w:rPr>
          <w:sz w:val="28"/>
          <w:szCs w:val="28"/>
        </w:rPr>
      </w:pPr>
      <w:r>
        <w:rPr>
          <w:sz w:val="28"/>
          <w:szCs w:val="28"/>
        </w:rPr>
        <w:t>Triển khai mẫu kê khai đến các cá nhân có nghĩa vụ kê khai thuộc đơn vị;</w:t>
      </w:r>
    </w:p>
    <w:p w:rsidR="008B318A" w:rsidRDefault="007F4B93" w:rsidP="00966922">
      <w:pPr>
        <w:pStyle w:val="Header"/>
        <w:numPr>
          <w:ilvl w:val="0"/>
          <w:numId w:val="7"/>
        </w:numPr>
        <w:tabs>
          <w:tab w:val="clear" w:pos="4320"/>
          <w:tab w:val="clear" w:pos="8640"/>
          <w:tab w:val="left" w:pos="1440"/>
        </w:tabs>
        <w:spacing w:before="120"/>
        <w:ind w:left="0" w:firstLine="1080"/>
        <w:jc w:val="both"/>
        <w:rPr>
          <w:sz w:val="28"/>
          <w:szCs w:val="28"/>
        </w:rPr>
      </w:pPr>
      <w:r>
        <w:rPr>
          <w:sz w:val="28"/>
          <w:szCs w:val="28"/>
        </w:rPr>
        <w:t>Tổ chức họp công khai Bản kê khai của các cá nhân có nghĩa vụ kê khai thuộc đơn vị, lập biên bản gửi phòng Tổ chức – Hành chính – Tổng hợp</w:t>
      </w:r>
      <w:r w:rsidR="00512B62">
        <w:rPr>
          <w:sz w:val="28"/>
          <w:szCs w:val="28"/>
        </w:rPr>
        <w:t>.</w:t>
      </w:r>
    </w:p>
    <w:p w:rsidR="00FE2164" w:rsidRDefault="00FE2164" w:rsidP="00966922">
      <w:pPr>
        <w:pStyle w:val="Header"/>
        <w:numPr>
          <w:ilvl w:val="0"/>
          <w:numId w:val="5"/>
        </w:numPr>
        <w:tabs>
          <w:tab w:val="clear" w:pos="4320"/>
          <w:tab w:val="clear" w:pos="8640"/>
          <w:tab w:val="left" w:pos="1080"/>
        </w:tabs>
        <w:spacing w:before="120"/>
        <w:ind w:left="0" w:firstLine="720"/>
        <w:jc w:val="both"/>
        <w:rPr>
          <w:sz w:val="28"/>
          <w:szCs w:val="28"/>
        </w:rPr>
      </w:pPr>
      <w:r>
        <w:rPr>
          <w:sz w:val="28"/>
          <w:szCs w:val="28"/>
        </w:rPr>
        <w:lastRenderedPageBreak/>
        <w:t>Người có nghĩa vụ kê khai:</w:t>
      </w:r>
    </w:p>
    <w:p w:rsidR="00512B62" w:rsidRDefault="00512B62" w:rsidP="00966922">
      <w:pPr>
        <w:pStyle w:val="Header"/>
        <w:numPr>
          <w:ilvl w:val="0"/>
          <w:numId w:val="7"/>
        </w:numPr>
        <w:tabs>
          <w:tab w:val="clear" w:pos="4320"/>
          <w:tab w:val="clear" w:pos="8640"/>
          <w:tab w:val="left" w:pos="1440"/>
        </w:tabs>
        <w:spacing w:before="120"/>
        <w:ind w:left="0" w:firstLine="1080"/>
        <w:jc w:val="both"/>
        <w:rPr>
          <w:sz w:val="28"/>
          <w:szCs w:val="28"/>
        </w:rPr>
      </w:pPr>
      <w:r>
        <w:rPr>
          <w:sz w:val="28"/>
          <w:szCs w:val="28"/>
        </w:rPr>
        <w:t>Thực hiện kê khai tài sản, thu nhập theo đúng quy định;</w:t>
      </w:r>
    </w:p>
    <w:p w:rsidR="00512B62" w:rsidRPr="00E25D18" w:rsidRDefault="00512B62" w:rsidP="00966922">
      <w:pPr>
        <w:pStyle w:val="Header"/>
        <w:numPr>
          <w:ilvl w:val="0"/>
          <w:numId w:val="7"/>
        </w:numPr>
        <w:tabs>
          <w:tab w:val="clear" w:pos="4320"/>
          <w:tab w:val="clear" w:pos="8640"/>
          <w:tab w:val="left" w:pos="1440"/>
        </w:tabs>
        <w:spacing w:before="120"/>
        <w:ind w:left="0" w:firstLine="1080"/>
        <w:jc w:val="both"/>
        <w:rPr>
          <w:sz w:val="28"/>
          <w:szCs w:val="28"/>
        </w:rPr>
      </w:pPr>
      <w:r>
        <w:rPr>
          <w:sz w:val="28"/>
          <w:szCs w:val="28"/>
        </w:rPr>
        <w:t>Công khai Bản kê khai tại cuộc họp của đơn vị.</w:t>
      </w:r>
    </w:p>
    <w:p w:rsidR="00843BF0" w:rsidRDefault="00172D7E" w:rsidP="00966922">
      <w:pPr>
        <w:pStyle w:val="ListParagraph"/>
        <w:numPr>
          <w:ilvl w:val="0"/>
          <w:numId w:val="3"/>
        </w:numPr>
        <w:tabs>
          <w:tab w:val="left" w:pos="1080"/>
        </w:tabs>
        <w:spacing w:before="120" w:after="120" w:line="240" w:lineRule="auto"/>
        <w:ind w:left="0" w:firstLine="810"/>
        <w:jc w:val="both"/>
        <w:rPr>
          <w:rFonts w:ascii="Times New Roman" w:hAnsi="Times New Roman"/>
          <w:sz w:val="28"/>
          <w:szCs w:val="28"/>
        </w:rPr>
      </w:pPr>
      <w:r w:rsidRPr="00843BF0">
        <w:rPr>
          <w:rFonts w:ascii="Times New Roman" w:hAnsi="Times New Roman"/>
          <w:sz w:val="28"/>
          <w:szCs w:val="28"/>
        </w:rPr>
        <w:t>Quá trình thực hiện các nhiệm vụ kê khai, công khai, quản lý hồ sơ, tiến hành xác minh, xem xét kỷ luật, tổng hợ</w:t>
      </w:r>
      <w:r w:rsidR="00CB00D5">
        <w:rPr>
          <w:rFonts w:ascii="Times New Roman" w:hAnsi="Times New Roman"/>
          <w:sz w:val="28"/>
          <w:szCs w:val="28"/>
        </w:rPr>
        <w:t>p báo cáo:</w:t>
      </w:r>
    </w:p>
    <w:p w:rsidR="00D67241" w:rsidRDefault="00D67241" w:rsidP="00966922">
      <w:pPr>
        <w:pStyle w:val="Header"/>
        <w:numPr>
          <w:ilvl w:val="0"/>
          <w:numId w:val="5"/>
        </w:numPr>
        <w:tabs>
          <w:tab w:val="clear" w:pos="4320"/>
          <w:tab w:val="clear" w:pos="8640"/>
          <w:tab w:val="left" w:pos="1080"/>
        </w:tabs>
        <w:spacing w:before="120"/>
        <w:ind w:left="0" w:firstLine="720"/>
        <w:jc w:val="both"/>
        <w:rPr>
          <w:sz w:val="28"/>
          <w:szCs w:val="28"/>
        </w:rPr>
      </w:pPr>
      <w:r>
        <w:rPr>
          <w:sz w:val="28"/>
          <w:szCs w:val="28"/>
        </w:rPr>
        <w:t>21/11/2014: Phòng Tổ chức – Hành chính – Tổng hợp hoàn tất danh sách các cá nhân có nghĩa vụ kê khai tài sản, thu nhập năm 2014 trình Hiệu trưởng. Sau khi Hiệu trưởng phê duyệt, phòng Tổ chức – Hành chính – Tổng hợp triển khai mẫu cho các Trưởng đơn vị;</w:t>
      </w:r>
    </w:p>
    <w:p w:rsidR="00D67241" w:rsidRDefault="00D67241" w:rsidP="00966922">
      <w:pPr>
        <w:pStyle w:val="Header"/>
        <w:numPr>
          <w:ilvl w:val="0"/>
          <w:numId w:val="5"/>
        </w:numPr>
        <w:tabs>
          <w:tab w:val="clear" w:pos="4320"/>
          <w:tab w:val="clear" w:pos="8640"/>
          <w:tab w:val="left" w:pos="1080"/>
        </w:tabs>
        <w:spacing w:before="120"/>
        <w:ind w:left="0" w:firstLine="720"/>
        <w:jc w:val="both"/>
        <w:rPr>
          <w:sz w:val="28"/>
          <w:szCs w:val="28"/>
        </w:rPr>
      </w:pPr>
      <w:r>
        <w:rPr>
          <w:sz w:val="28"/>
          <w:szCs w:val="28"/>
        </w:rPr>
        <w:t>21/11/2014  – 03/12/2014: Các Trưởng đơn vị trực thuộc trường triển khai biểu mẫu cho người có nghĩa vụ kê khai tài sản, thu nhập năm 2014 thuộc đơn vị mình theo danh sách do phòng thống kê để tiến hành việc kê khai;</w:t>
      </w:r>
    </w:p>
    <w:p w:rsidR="00D67241" w:rsidRDefault="00D67241" w:rsidP="00966922">
      <w:pPr>
        <w:pStyle w:val="Header"/>
        <w:numPr>
          <w:ilvl w:val="0"/>
          <w:numId w:val="5"/>
        </w:numPr>
        <w:tabs>
          <w:tab w:val="clear" w:pos="4320"/>
          <w:tab w:val="clear" w:pos="8640"/>
          <w:tab w:val="left" w:pos="1080"/>
        </w:tabs>
        <w:spacing w:before="120"/>
        <w:ind w:left="0" w:firstLine="720"/>
        <w:jc w:val="both"/>
        <w:rPr>
          <w:sz w:val="28"/>
          <w:szCs w:val="28"/>
        </w:rPr>
      </w:pPr>
      <w:r>
        <w:rPr>
          <w:sz w:val="28"/>
          <w:szCs w:val="28"/>
        </w:rPr>
        <w:t>04/12/2014 – 14/12/2014: Phòng Tổ chức – Hành chính – Tổng hợp kiểm tra tính đầy đủ về nội dung phải kê khai, yêu cầu cá nhân kê khai lại hoặc bổ sung nếu Bản kê khai chưa đúng quy định hoặc chưa đầy đủ;</w:t>
      </w:r>
    </w:p>
    <w:p w:rsidR="00D67241" w:rsidRDefault="00D67241" w:rsidP="00966922">
      <w:pPr>
        <w:pStyle w:val="Header"/>
        <w:numPr>
          <w:ilvl w:val="0"/>
          <w:numId w:val="5"/>
        </w:numPr>
        <w:tabs>
          <w:tab w:val="clear" w:pos="4320"/>
          <w:tab w:val="clear" w:pos="8640"/>
          <w:tab w:val="left" w:pos="1080"/>
        </w:tabs>
        <w:spacing w:before="120"/>
        <w:ind w:left="0" w:firstLine="720"/>
        <w:jc w:val="both"/>
        <w:rPr>
          <w:sz w:val="28"/>
          <w:szCs w:val="28"/>
        </w:rPr>
      </w:pPr>
      <w:r>
        <w:rPr>
          <w:sz w:val="28"/>
          <w:szCs w:val="28"/>
        </w:rPr>
        <w:t>15/12/2014 – 24/12/2014: Phòng Tổ chức – Hành chính – Tổng hợp tiến hành sao chụp, gửi bản sao về các đơn vị trực thuộc trường</w:t>
      </w:r>
      <w:r w:rsidR="00497848">
        <w:rPr>
          <w:sz w:val="28"/>
          <w:szCs w:val="28"/>
        </w:rPr>
        <w:t xml:space="preserve"> (có sổ ký bàn giao)</w:t>
      </w:r>
      <w:r>
        <w:rPr>
          <w:sz w:val="28"/>
          <w:szCs w:val="28"/>
        </w:rPr>
        <w:t xml:space="preserve"> để tiến hành công khai Bản kê khai theo quy định; Lưu bản chính vào hồ sơ cá nhân do nhà trường đang quản lý;</w:t>
      </w:r>
    </w:p>
    <w:p w:rsidR="00D67241" w:rsidRDefault="00D67241" w:rsidP="00966922">
      <w:pPr>
        <w:pStyle w:val="Header"/>
        <w:numPr>
          <w:ilvl w:val="0"/>
          <w:numId w:val="5"/>
        </w:numPr>
        <w:tabs>
          <w:tab w:val="clear" w:pos="4320"/>
          <w:tab w:val="clear" w:pos="8640"/>
          <w:tab w:val="left" w:pos="1080"/>
        </w:tabs>
        <w:spacing w:before="120"/>
        <w:ind w:left="0" w:firstLine="720"/>
        <w:jc w:val="both"/>
        <w:rPr>
          <w:sz w:val="28"/>
          <w:szCs w:val="28"/>
        </w:rPr>
      </w:pPr>
      <w:r>
        <w:rPr>
          <w:sz w:val="28"/>
          <w:szCs w:val="28"/>
        </w:rPr>
        <w:t>25/12/2014 – 31/01/2015: Các đơn vị trực thuộc trường tiến hành công khai Bản kê khai trước cuộc họp đơn vị theo quy định; Đối với Trường THPT Lý Tự Trọng, do có 5</w:t>
      </w:r>
      <w:r w:rsidR="00A734BE">
        <w:rPr>
          <w:sz w:val="28"/>
          <w:szCs w:val="28"/>
        </w:rPr>
        <w:t>4</w:t>
      </w:r>
      <w:r>
        <w:rPr>
          <w:sz w:val="28"/>
          <w:szCs w:val="28"/>
        </w:rPr>
        <w:t xml:space="preserve"> biên chế nên đã tiến hành công khai Bản kê khai trước cuộc họp của Tổ Bộ môn và Tổ nghiệp vụ;</w:t>
      </w:r>
    </w:p>
    <w:p w:rsidR="00C61689" w:rsidRDefault="00D67241" w:rsidP="00966922">
      <w:pPr>
        <w:pStyle w:val="Header"/>
        <w:numPr>
          <w:ilvl w:val="0"/>
          <w:numId w:val="5"/>
        </w:numPr>
        <w:tabs>
          <w:tab w:val="clear" w:pos="4320"/>
          <w:tab w:val="clear" w:pos="8640"/>
          <w:tab w:val="left" w:pos="1080"/>
        </w:tabs>
        <w:spacing w:before="120"/>
        <w:ind w:left="0" w:firstLine="720"/>
        <w:jc w:val="both"/>
        <w:rPr>
          <w:sz w:val="28"/>
          <w:szCs w:val="28"/>
        </w:rPr>
      </w:pPr>
      <w:r>
        <w:rPr>
          <w:sz w:val="28"/>
          <w:szCs w:val="28"/>
        </w:rPr>
        <w:t>31/01/2015: Các đơn vị gửi biên bản họp công khai Bản kê khai tài sản, thu nhập năm 2014 cho phòng Tổ chức – Hành chính – Tổng hợp.</w:t>
      </w:r>
    </w:p>
    <w:p w:rsidR="001C3B65" w:rsidRDefault="001C3B65" w:rsidP="00966922">
      <w:pPr>
        <w:pStyle w:val="Header"/>
        <w:numPr>
          <w:ilvl w:val="0"/>
          <w:numId w:val="5"/>
        </w:numPr>
        <w:tabs>
          <w:tab w:val="clear" w:pos="4320"/>
          <w:tab w:val="clear" w:pos="8640"/>
          <w:tab w:val="left" w:pos="1080"/>
        </w:tabs>
        <w:spacing w:before="120"/>
        <w:ind w:left="0" w:firstLine="720"/>
        <w:jc w:val="both"/>
        <w:rPr>
          <w:sz w:val="28"/>
          <w:szCs w:val="28"/>
        </w:rPr>
      </w:pPr>
      <w:r>
        <w:rPr>
          <w:sz w:val="28"/>
          <w:szCs w:val="28"/>
        </w:rPr>
        <w:t>Phòng Tổ chức – Hành chính – Tổng hợp tiến hành báo cáo về minh bạch tài sản, thu nhập năm 2014 gửi Sở Giáo dục và Đào tạo.</w:t>
      </w:r>
    </w:p>
    <w:p w:rsidR="00172D7E" w:rsidRDefault="00172D7E" w:rsidP="00966922">
      <w:pPr>
        <w:pStyle w:val="ListParagraph"/>
        <w:numPr>
          <w:ilvl w:val="0"/>
          <w:numId w:val="3"/>
        </w:numPr>
        <w:tabs>
          <w:tab w:val="left" w:pos="1080"/>
        </w:tabs>
        <w:spacing w:before="120" w:after="120" w:line="240" w:lineRule="auto"/>
        <w:ind w:left="0" w:firstLine="810"/>
        <w:jc w:val="both"/>
        <w:rPr>
          <w:rFonts w:ascii="Times New Roman" w:hAnsi="Times New Roman"/>
          <w:sz w:val="28"/>
          <w:szCs w:val="28"/>
        </w:rPr>
      </w:pPr>
      <w:r w:rsidRPr="00843BF0">
        <w:rPr>
          <w:rFonts w:ascii="Times New Roman" w:hAnsi="Times New Roman"/>
          <w:sz w:val="28"/>
          <w:szCs w:val="28"/>
        </w:rPr>
        <w:t>Những thuận lợi</w:t>
      </w:r>
      <w:r w:rsidR="0018597E">
        <w:rPr>
          <w:rFonts w:ascii="Times New Roman" w:hAnsi="Times New Roman"/>
          <w:sz w:val="28"/>
          <w:szCs w:val="28"/>
        </w:rPr>
        <w:t>,</w:t>
      </w:r>
      <w:r w:rsidRPr="00843BF0">
        <w:rPr>
          <w:rFonts w:ascii="Times New Roman" w:hAnsi="Times New Roman"/>
          <w:sz w:val="28"/>
          <w:szCs w:val="28"/>
        </w:rPr>
        <w:t xml:space="preserve"> khó khăn, vướng mắ</w:t>
      </w:r>
      <w:r w:rsidR="00E26A94">
        <w:rPr>
          <w:rFonts w:ascii="Times New Roman" w:hAnsi="Times New Roman"/>
          <w:sz w:val="28"/>
          <w:szCs w:val="28"/>
        </w:rPr>
        <w:t>c:</w:t>
      </w:r>
    </w:p>
    <w:p w:rsidR="00E26A94" w:rsidRPr="00D0245D" w:rsidRDefault="00E26A94" w:rsidP="00966922">
      <w:pPr>
        <w:pStyle w:val="ListParagraph"/>
        <w:tabs>
          <w:tab w:val="left" w:pos="1080"/>
        </w:tabs>
        <w:spacing w:before="120" w:after="120" w:line="240" w:lineRule="auto"/>
        <w:ind w:left="0" w:firstLine="1080"/>
        <w:jc w:val="both"/>
        <w:rPr>
          <w:rFonts w:ascii="Times New Roman" w:hAnsi="Times New Roman"/>
          <w:i/>
          <w:sz w:val="28"/>
          <w:szCs w:val="28"/>
        </w:rPr>
      </w:pPr>
      <w:r w:rsidRPr="00497848">
        <w:rPr>
          <w:rFonts w:ascii="Times New Roman" w:hAnsi="Times New Roman"/>
          <w:i/>
          <w:sz w:val="28"/>
          <w:szCs w:val="28"/>
        </w:rPr>
        <w:t>Thuận lợi:</w:t>
      </w:r>
      <w:r w:rsidR="00D0245D" w:rsidRPr="00D0245D">
        <w:rPr>
          <w:rFonts w:ascii="Times New Roman" w:hAnsi="Times New Roman"/>
          <w:i/>
          <w:sz w:val="28"/>
          <w:szCs w:val="28"/>
        </w:rPr>
        <w:t xml:space="preserve"> </w:t>
      </w:r>
    </w:p>
    <w:p w:rsidR="00D0245D" w:rsidRDefault="00D0245D" w:rsidP="00966922">
      <w:pPr>
        <w:pStyle w:val="Header"/>
        <w:numPr>
          <w:ilvl w:val="0"/>
          <w:numId w:val="5"/>
        </w:numPr>
        <w:tabs>
          <w:tab w:val="clear" w:pos="4320"/>
          <w:tab w:val="clear" w:pos="8640"/>
          <w:tab w:val="left" w:pos="1080"/>
        </w:tabs>
        <w:spacing w:before="120"/>
        <w:ind w:left="0" w:firstLine="720"/>
        <w:jc w:val="both"/>
        <w:rPr>
          <w:sz w:val="28"/>
          <w:szCs w:val="28"/>
        </w:rPr>
      </w:pPr>
      <w:r>
        <w:rPr>
          <w:sz w:val="28"/>
          <w:szCs w:val="28"/>
        </w:rPr>
        <w:t xml:space="preserve">Công tác triển khai và thực hiện đúng </w:t>
      </w:r>
      <w:r w:rsidR="000C7F71">
        <w:rPr>
          <w:sz w:val="28"/>
          <w:szCs w:val="28"/>
        </w:rPr>
        <w:t>thời gian quy định.</w:t>
      </w:r>
    </w:p>
    <w:p w:rsidR="000C7F71" w:rsidRDefault="000C7F71" w:rsidP="00966922">
      <w:pPr>
        <w:pStyle w:val="Header"/>
        <w:numPr>
          <w:ilvl w:val="0"/>
          <w:numId w:val="5"/>
        </w:numPr>
        <w:tabs>
          <w:tab w:val="clear" w:pos="4320"/>
          <w:tab w:val="clear" w:pos="8640"/>
          <w:tab w:val="left" w:pos="1080"/>
        </w:tabs>
        <w:spacing w:before="120"/>
        <w:ind w:left="0" w:firstLine="720"/>
        <w:jc w:val="both"/>
        <w:rPr>
          <w:sz w:val="28"/>
          <w:szCs w:val="28"/>
        </w:rPr>
      </w:pPr>
      <w:r>
        <w:rPr>
          <w:sz w:val="28"/>
          <w:szCs w:val="28"/>
        </w:rPr>
        <w:lastRenderedPageBreak/>
        <w:t>Cá nhân có nghĩa vụ kê khai và đơn vị thực hiện nghiêm túc theo hướng dẫn của nhà trường.</w:t>
      </w:r>
    </w:p>
    <w:p w:rsidR="000C7F71" w:rsidRDefault="000C7F71" w:rsidP="00966922">
      <w:pPr>
        <w:pStyle w:val="Header"/>
        <w:numPr>
          <w:ilvl w:val="0"/>
          <w:numId w:val="5"/>
        </w:numPr>
        <w:tabs>
          <w:tab w:val="clear" w:pos="4320"/>
          <w:tab w:val="clear" w:pos="8640"/>
          <w:tab w:val="left" w:pos="1080"/>
        </w:tabs>
        <w:spacing w:before="120"/>
        <w:ind w:left="0" w:firstLine="720"/>
        <w:jc w:val="both"/>
        <w:rPr>
          <w:sz w:val="28"/>
          <w:szCs w:val="28"/>
        </w:rPr>
      </w:pPr>
      <w:r>
        <w:rPr>
          <w:sz w:val="28"/>
          <w:szCs w:val="28"/>
        </w:rPr>
        <w:t>Bảo đảm nội dung Bản kê khai được kê khai đầy đủ, đúng quy định.</w:t>
      </w:r>
    </w:p>
    <w:p w:rsidR="00E26A94" w:rsidRDefault="00E26A94" w:rsidP="00966922">
      <w:pPr>
        <w:pStyle w:val="ListParagraph"/>
        <w:tabs>
          <w:tab w:val="left" w:pos="1080"/>
        </w:tabs>
        <w:spacing w:before="120" w:after="120" w:line="240" w:lineRule="auto"/>
        <w:ind w:left="0" w:firstLine="1080"/>
        <w:jc w:val="both"/>
        <w:rPr>
          <w:rFonts w:ascii="Times New Roman" w:hAnsi="Times New Roman"/>
          <w:i/>
          <w:sz w:val="28"/>
          <w:szCs w:val="28"/>
        </w:rPr>
      </w:pPr>
      <w:r w:rsidRPr="00D0245D">
        <w:rPr>
          <w:rFonts w:ascii="Times New Roman" w:hAnsi="Times New Roman"/>
          <w:i/>
          <w:sz w:val="28"/>
          <w:szCs w:val="28"/>
        </w:rPr>
        <w:t>Khó khăn:</w:t>
      </w:r>
    </w:p>
    <w:p w:rsidR="000C7F71" w:rsidRPr="000C7F71" w:rsidRDefault="000C7F71" w:rsidP="00966922">
      <w:pPr>
        <w:pStyle w:val="ListParagraph"/>
        <w:tabs>
          <w:tab w:val="left" w:pos="1080"/>
        </w:tabs>
        <w:spacing w:before="120" w:after="120" w:line="240" w:lineRule="auto"/>
        <w:ind w:left="0" w:firstLine="1080"/>
        <w:jc w:val="both"/>
        <w:rPr>
          <w:rFonts w:ascii="Times New Roman" w:hAnsi="Times New Roman"/>
          <w:sz w:val="28"/>
          <w:szCs w:val="28"/>
        </w:rPr>
      </w:pPr>
      <w:r>
        <w:rPr>
          <w:rFonts w:ascii="Times New Roman" w:hAnsi="Times New Roman"/>
          <w:sz w:val="28"/>
          <w:szCs w:val="28"/>
        </w:rPr>
        <w:t xml:space="preserve">Hầu hết cá nhân </w:t>
      </w:r>
      <w:r w:rsidRPr="000C7F71">
        <w:rPr>
          <w:rFonts w:ascii="Times New Roman" w:hAnsi="Times New Roman"/>
          <w:sz w:val="28"/>
          <w:szCs w:val="28"/>
        </w:rPr>
        <w:t>có nghĩa vụ kê khai</w:t>
      </w:r>
      <w:r>
        <w:rPr>
          <w:rFonts w:ascii="Times New Roman" w:hAnsi="Times New Roman"/>
          <w:sz w:val="28"/>
          <w:szCs w:val="28"/>
        </w:rPr>
        <w:t xml:space="preserve"> chưa tham khảo các văn bản hướng dẫn về việc thực hiện minh bạch tài sản, thu nhập theo đúng quy định của nhà nước.</w:t>
      </w:r>
    </w:p>
    <w:p w:rsidR="00172D7E" w:rsidRPr="00E25D18" w:rsidRDefault="00172D7E" w:rsidP="00966922">
      <w:pPr>
        <w:tabs>
          <w:tab w:val="left" w:pos="1170"/>
        </w:tabs>
        <w:spacing w:before="120" w:after="120" w:line="240" w:lineRule="auto"/>
        <w:ind w:firstLine="720"/>
        <w:jc w:val="both"/>
        <w:rPr>
          <w:rFonts w:ascii="Times New Roman" w:hAnsi="Times New Roman"/>
          <w:sz w:val="28"/>
          <w:szCs w:val="28"/>
        </w:rPr>
      </w:pPr>
      <w:r w:rsidRPr="00E25D18">
        <w:rPr>
          <w:rFonts w:ascii="Times New Roman" w:hAnsi="Times New Roman"/>
          <w:b/>
          <w:sz w:val="28"/>
          <w:szCs w:val="28"/>
        </w:rPr>
        <w:t>2. Kết quả thực hiện minh bạch tài sản, thu nhập</w:t>
      </w:r>
    </w:p>
    <w:p w:rsidR="00172D7E" w:rsidRPr="00E25D18" w:rsidRDefault="00172D7E" w:rsidP="00966922">
      <w:pPr>
        <w:tabs>
          <w:tab w:val="left" w:pos="1170"/>
        </w:tabs>
        <w:spacing w:before="120" w:after="120" w:line="240" w:lineRule="auto"/>
        <w:ind w:firstLine="720"/>
        <w:jc w:val="both"/>
        <w:rPr>
          <w:rFonts w:ascii="Times New Roman" w:hAnsi="Times New Roman"/>
          <w:b/>
          <w:sz w:val="28"/>
          <w:szCs w:val="28"/>
        </w:rPr>
      </w:pPr>
      <w:r w:rsidRPr="00E25D18">
        <w:rPr>
          <w:rFonts w:ascii="Times New Roman" w:hAnsi="Times New Roman"/>
          <w:b/>
          <w:sz w:val="28"/>
          <w:szCs w:val="28"/>
        </w:rPr>
        <w:t>2.1</w:t>
      </w:r>
      <w:r w:rsidR="00397BD5">
        <w:rPr>
          <w:rFonts w:ascii="Times New Roman" w:hAnsi="Times New Roman"/>
          <w:b/>
          <w:sz w:val="28"/>
          <w:szCs w:val="28"/>
        </w:rPr>
        <w:t>.</w:t>
      </w:r>
      <w:r w:rsidRPr="00E25D18">
        <w:rPr>
          <w:rFonts w:ascii="Times New Roman" w:hAnsi="Times New Roman"/>
          <w:b/>
          <w:sz w:val="28"/>
          <w:szCs w:val="28"/>
        </w:rPr>
        <w:t xml:space="preserve"> Kết quả kê khai</w:t>
      </w:r>
    </w:p>
    <w:p w:rsidR="00172D7E" w:rsidRDefault="00172D7E" w:rsidP="00966922">
      <w:pPr>
        <w:pStyle w:val="ListParagraph"/>
        <w:numPr>
          <w:ilvl w:val="0"/>
          <w:numId w:val="10"/>
        </w:numPr>
        <w:tabs>
          <w:tab w:val="left" w:pos="1080"/>
        </w:tabs>
        <w:spacing w:before="120" w:after="120" w:line="240" w:lineRule="auto"/>
        <w:ind w:left="0" w:firstLine="810"/>
        <w:jc w:val="both"/>
        <w:rPr>
          <w:rFonts w:ascii="Times New Roman" w:hAnsi="Times New Roman"/>
          <w:sz w:val="28"/>
          <w:szCs w:val="28"/>
        </w:rPr>
      </w:pPr>
      <w:r w:rsidRPr="00E25D18">
        <w:rPr>
          <w:rFonts w:ascii="Times New Roman" w:hAnsi="Times New Roman"/>
          <w:sz w:val="28"/>
          <w:szCs w:val="28"/>
        </w:rPr>
        <w:t>Tình hình chung</w:t>
      </w:r>
      <w:r w:rsidR="00151B4E">
        <w:rPr>
          <w:rFonts w:ascii="Times New Roman" w:hAnsi="Times New Roman"/>
          <w:sz w:val="28"/>
          <w:szCs w:val="28"/>
        </w:rPr>
        <w:t>:</w:t>
      </w:r>
      <w:r w:rsidRPr="00E25D18">
        <w:rPr>
          <w:rFonts w:ascii="Times New Roman" w:hAnsi="Times New Roman"/>
          <w:sz w:val="28"/>
          <w:szCs w:val="28"/>
        </w:rPr>
        <w:t xml:space="preserve">  </w:t>
      </w:r>
    </w:p>
    <w:p w:rsidR="00177E38" w:rsidRDefault="001A09F2" w:rsidP="00966922">
      <w:pPr>
        <w:pStyle w:val="Header"/>
        <w:numPr>
          <w:ilvl w:val="0"/>
          <w:numId w:val="5"/>
        </w:numPr>
        <w:tabs>
          <w:tab w:val="clear" w:pos="4320"/>
          <w:tab w:val="clear" w:pos="8640"/>
          <w:tab w:val="left" w:pos="1080"/>
        </w:tabs>
        <w:spacing w:before="120"/>
        <w:ind w:left="0" w:firstLine="720"/>
        <w:jc w:val="both"/>
        <w:rPr>
          <w:sz w:val="28"/>
          <w:szCs w:val="28"/>
        </w:rPr>
      </w:pPr>
      <w:r>
        <w:rPr>
          <w:sz w:val="28"/>
          <w:szCs w:val="28"/>
        </w:rPr>
        <w:t>T</w:t>
      </w:r>
      <w:r w:rsidRPr="00E25D18">
        <w:rPr>
          <w:sz w:val="28"/>
          <w:szCs w:val="28"/>
        </w:rPr>
        <w:t>hời gian tiến hành</w:t>
      </w:r>
      <w:r>
        <w:rPr>
          <w:sz w:val="28"/>
          <w:szCs w:val="28"/>
        </w:rPr>
        <w:t>: 24/11/2014 – 14/11/2014.</w:t>
      </w:r>
    </w:p>
    <w:p w:rsidR="001A09F2" w:rsidRDefault="001A09F2" w:rsidP="00966922">
      <w:pPr>
        <w:pStyle w:val="Header"/>
        <w:numPr>
          <w:ilvl w:val="0"/>
          <w:numId w:val="5"/>
        </w:numPr>
        <w:tabs>
          <w:tab w:val="clear" w:pos="4320"/>
          <w:tab w:val="clear" w:pos="8640"/>
          <w:tab w:val="left" w:pos="1080"/>
        </w:tabs>
        <w:spacing w:before="120"/>
        <w:ind w:left="0" w:firstLine="720"/>
        <w:jc w:val="both"/>
        <w:rPr>
          <w:sz w:val="28"/>
          <w:szCs w:val="28"/>
        </w:rPr>
      </w:pPr>
      <w:r>
        <w:rPr>
          <w:sz w:val="28"/>
          <w:szCs w:val="28"/>
        </w:rPr>
        <w:t xml:space="preserve">Cách thức tổ chức: Triển khai các văn bản hướng dẫn và mẫu kê khai đến cá nhân </w:t>
      </w:r>
      <w:r w:rsidRPr="000C7F71">
        <w:rPr>
          <w:sz w:val="28"/>
          <w:szCs w:val="28"/>
        </w:rPr>
        <w:t>có nghĩa vụ kê khai</w:t>
      </w:r>
      <w:r>
        <w:rPr>
          <w:sz w:val="28"/>
          <w:szCs w:val="28"/>
        </w:rPr>
        <w:t xml:space="preserve"> tài sản, thu nhập năm 2014</w:t>
      </w:r>
      <w:r w:rsidR="00BB6FDC">
        <w:rPr>
          <w:sz w:val="28"/>
          <w:szCs w:val="28"/>
        </w:rPr>
        <w:t xml:space="preserve"> trong phạm vi nhà trường</w:t>
      </w:r>
      <w:r>
        <w:rPr>
          <w:sz w:val="28"/>
          <w:szCs w:val="28"/>
        </w:rPr>
        <w:t>.</w:t>
      </w:r>
    </w:p>
    <w:p w:rsidR="001A09F2" w:rsidRDefault="001A09F2" w:rsidP="00966922">
      <w:pPr>
        <w:pStyle w:val="Header"/>
        <w:numPr>
          <w:ilvl w:val="0"/>
          <w:numId w:val="5"/>
        </w:numPr>
        <w:tabs>
          <w:tab w:val="clear" w:pos="4320"/>
          <w:tab w:val="clear" w:pos="8640"/>
          <w:tab w:val="left" w:pos="1080"/>
          <w:tab w:val="right" w:pos="6480"/>
        </w:tabs>
        <w:spacing w:before="120"/>
        <w:ind w:left="0" w:firstLine="720"/>
        <w:jc w:val="both"/>
        <w:rPr>
          <w:sz w:val="28"/>
          <w:szCs w:val="28"/>
        </w:rPr>
      </w:pPr>
      <w:r>
        <w:rPr>
          <w:sz w:val="28"/>
          <w:szCs w:val="28"/>
        </w:rPr>
        <w:t>Số đơn vị trực thuộc đã triển khai: 20</w:t>
      </w:r>
      <w:r w:rsidR="00AC44CC">
        <w:rPr>
          <w:sz w:val="28"/>
          <w:szCs w:val="28"/>
        </w:rPr>
        <w:t xml:space="preserve"> đơn vị</w:t>
      </w:r>
      <w:r>
        <w:rPr>
          <w:sz w:val="28"/>
          <w:szCs w:val="28"/>
        </w:rPr>
        <w:t xml:space="preserve">, đạt </w:t>
      </w:r>
      <w:r w:rsidR="00AC44CC">
        <w:rPr>
          <w:sz w:val="28"/>
          <w:szCs w:val="28"/>
        </w:rPr>
        <w:t>tỷ lệ 100%.</w:t>
      </w:r>
    </w:p>
    <w:p w:rsidR="001A09F2" w:rsidRPr="00E25D18" w:rsidRDefault="001A09F2" w:rsidP="00966922">
      <w:pPr>
        <w:pStyle w:val="Header"/>
        <w:numPr>
          <w:ilvl w:val="0"/>
          <w:numId w:val="5"/>
        </w:numPr>
        <w:tabs>
          <w:tab w:val="clear" w:pos="4320"/>
          <w:tab w:val="clear" w:pos="8640"/>
          <w:tab w:val="left" w:pos="1080"/>
          <w:tab w:val="right" w:pos="6480"/>
        </w:tabs>
        <w:spacing w:before="120"/>
        <w:ind w:left="0" w:firstLine="720"/>
        <w:jc w:val="both"/>
        <w:rPr>
          <w:sz w:val="28"/>
          <w:szCs w:val="28"/>
        </w:rPr>
      </w:pPr>
      <w:r>
        <w:rPr>
          <w:sz w:val="28"/>
          <w:szCs w:val="28"/>
        </w:rPr>
        <w:t>Số đơn vị thực hiện kê khai chậm so với thời gian quy định: 01 (Trường THPT Lý Tự Trọng). Lý do: có 01 cá nhân chưa thực hiện đầy đủ nội dung phải kê khai theo quy định.</w:t>
      </w:r>
    </w:p>
    <w:p w:rsidR="00172D7E" w:rsidRPr="00E25D18" w:rsidRDefault="00172D7E" w:rsidP="00966922">
      <w:pPr>
        <w:pStyle w:val="ListParagraph"/>
        <w:numPr>
          <w:ilvl w:val="0"/>
          <w:numId w:val="10"/>
        </w:numPr>
        <w:tabs>
          <w:tab w:val="left" w:pos="1080"/>
        </w:tabs>
        <w:spacing w:before="120" w:after="120" w:line="240" w:lineRule="auto"/>
        <w:ind w:left="0" w:firstLine="810"/>
        <w:jc w:val="both"/>
        <w:rPr>
          <w:rFonts w:ascii="Times New Roman" w:hAnsi="Times New Roman"/>
          <w:sz w:val="28"/>
          <w:szCs w:val="28"/>
        </w:rPr>
      </w:pPr>
      <w:r w:rsidRPr="00E25D18">
        <w:rPr>
          <w:rFonts w:ascii="Times New Roman" w:hAnsi="Times New Roman"/>
          <w:sz w:val="28"/>
          <w:szCs w:val="28"/>
        </w:rPr>
        <w:t>Số liệu về số người kê khai gồm:</w:t>
      </w:r>
    </w:p>
    <w:p w:rsidR="00A464F5" w:rsidRDefault="00172D7E" w:rsidP="00966922">
      <w:pPr>
        <w:pStyle w:val="Header"/>
        <w:numPr>
          <w:ilvl w:val="0"/>
          <w:numId w:val="5"/>
        </w:numPr>
        <w:tabs>
          <w:tab w:val="clear" w:pos="4320"/>
          <w:tab w:val="clear" w:pos="8640"/>
          <w:tab w:val="left" w:pos="1080"/>
          <w:tab w:val="right" w:pos="6480"/>
        </w:tabs>
        <w:spacing w:before="120"/>
        <w:ind w:left="0" w:firstLine="720"/>
        <w:jc w:val="both"/>
        <w:rPr>
          <w:sz w:val="28"/>
          <w:szCs w:val="28"/>
        </w:rPr>
      </w:pPr>
      <w:r w:rsidRPr="00E25D18">
        <w:rPr>
          <w:sz w:val="28"/>
          <w:szCs w:val="28"/>
        </w:rPr>
        <w:t>Số người phải kê khai tài sản, thu nhập trong năm</w:t>
      </w:r>
      <w:r w:rsidR="00C84D92">
        <w:rPr>
          <w:sz w:val="28"/>
          <w:szCs w:val="28"/>
        </w:rPr>
        <w:t>: 107 người</w:t>
      </w:r>
      <w:r w:rsidR="00A464F5">
        <w:rPr>
          <w:sz w:val="28"/>
          <w:szCs w:val="28"/>
        </w:rPr>
        <w:t>; trong đó:</w:t>
      </w:r>
    </w:p>
    <w:p w:rsidR="00A464F5" w:rsidRDefault="00A464F5" w:rsidP="00966922">
      <w:pPr>
        <w:pStyle w:val="Header"/>
        <w:numPr>
          <w:ilvl w:val="0"/>
          <w:numId w:val="7"/>
        </w:numPr>
        <w:tabs>
          <w:tab w:val="clear" w:pos="4320"/>
          <w:tab w:val="clear" w:pos="8640"/>
          <w:tab w:val="left" w:pos="1440"/>
        </w:tabs>
        <w:spacing w:before="120"/>
        <w:ind w:left="0" w:firstLine="1080"/>
        <w:jc w:val="both"/>
        <w:rPr>
          <w:sz w:val="28"/>
          <w:szCs w:val="28"/>
        </w:rPr>
      </w:pPr>
      <w:r>
        <w:rPr>
          <w:sz w:val="28"/>
          <w:szCs w:val="28"/>
        </w:rPr>
        <w:t>S</w:t>
      </w:r>
      <w:r w:rsidR="00172D7E" w:rsidRPr="00E25D18">
        <w:rPr>
          <w:sz w:val="28"/>
          <w:szCs w:val="28"/>
        </w:rPr>
        <w:t>ố người phải kê khai tăng</w:t>
      </w:r>
      <w:r w:rsidR="00C84D92">
        <w:rPr>
          <w:sz w:val="28"/>
          <w:szCs w:val="28"/>
        </w:rPr>
        <w:t xml:space="preserve"> </w:t>
      </w:r>
      <w:r>
        <w:rPr>
          <w:sz w:val="28"/>
          <w:szCs w:val="28"/>
        </w:rPr>
        <w:t>so với năm trước</w:t>
      </w:r>
      <w:r w:rsidR="00F805FC">
        <w:rPr>
          <w:sz w:val="28"/>
          <w:szCs w:val="28"/>
        </w:rPr>
        <w:t xml:space="preserve">  … người</w:t>
      </w:r>
      <w:r>
        <w:rPr>
          <w:sz w:val="28"/>
          <w:szCs w:val="28"/>
        </w:rPr>
        <w:t>.</w:t>
      </w:r>
    </w:p>
    <w:p w:rsidR="00172D7E" w:rsidRPr="00E25D18" w:rsidRDefault="00A464F5" w:rsidP="00966922">
      <w:pPr>
        <w:pStyle w:val="Header"/>
        <w:numPr>
          <w:ilvl w:val="0"/>
          <w:numId w:val="7"/>
        </w:numPr>
        <w:tabs>
          <w:tab w:val="clear" w:pos="4320"/>
          <w:tab w:val="clear" w:pos="8640"/>
          <w:tab w:val="left" w:pos="1440"/>
        </w:tabs>
        <w:spacing w:before="120"/>
        <w:ind w:left="0" w:firstLine="1080"/>
        <w:jc w:val="both"/>
        <w:rPr>
          <w:sz w:val="28"/>
          <w:szCs w:val="28"/>
        </w:rPr>
      </w:pPr>
      <w:r>
        <w:rPr>
          <w:sz w:val="28"/>
          <w:szCs w:val="28"/>
        </w:rPr>
        <w:t>L</w:t>
      </w:r>
      <w:r w:rsidR="00172D7E" w:rsidRPr="00E25D18">
        <w:rPr>
          <w:sz w:val="28"/>
          <w:szCs w:val="28"/>
        </w:rPr>
        <w:t>ý do</w:t>
      </w:r>
      <w:r>
        <w:rPr>
          <w:sz w:val="28"/>
          <w:szCs w:val="28"/>
        </w:rPr>
        <w:t xml:space="preserve">: Một số cán bộ nghỉ hưu, thuyên chuyển, sắp xếp lại cơ cấu tổ chức (miễn nhiệm, bổ nhiệm </w:t>
      </w:r>
      <w:r w:rsidR="00FC2CC2">
        <w:rPr>
          <w:sz w:val="28"/>
          <w:szCs w:val="28"/>
        </w:rPr>
        <w:t>viên chức</w:t>
      </w:r>
      <w:r>
        <w:rPr>
          <w:sz w:val="28"/>
          <w:szCs w:val="28"/>
        </w:rPr>
        <w:t xml:space="preserve"> quản lý)</w:t>
      </w:r>
      <w:r w:rsidR="00172D7E" w:rsidRPr="00E25D18">
        <w:rPr>
          <w:sz w:val="28"/>
          <w:szCs w:val="28"/>
        </w:rPr>
        <w:t>.</w:t>
      </w:r>
    </w:p>
    <w:p w:rsidR="00172D7E" w:rsidRPr="00A464F5" w:rsidRDefault="00172D7E" w:rsidP="00966922">
      <w:pPr>
        <w:pStyle w:val="Header"/>
        <w:numPr>
          <w:ilvl w:val="0"/>
          <w:numId w:val="5"/>
        </w:numPr>
        <w:tabs>
          <w:tab w:val="clear" w:pos="4320"/>
          <w:tab w:val="clear" w:pos="8640"/>
          <w:tab w:val="left" w:pos="1080"/>
          <w:tab w:val="right" w:pos="6480"/>
        </w:tabs>
        <w:spacing w:before="120"/>
        <w:ind w:left="0" w:firstLine="720"/>
        <w:jc w:val="both"/>
        <w:rPr>
          <w:sz w:val="28"/>
          <w:szCs w:val="28"/>
        </w:rPr>
      </w:pPr>
      <w:r w:rsidRPr="00A464F5">
        <w:rPr>
          <w:sz w:val="28"/>
          <w:szCs w:val="28"/>
        </w:rPr>
        <w:t>Số người đã kê khai tài sản, thu nhập trong năm</w:t>
      </w:r>
      <w:r w:rsidR="00FC2CC2">
        <w:rPr>
          <w:sz w:val="28"/>
          <w:szCs w:val="28"/>
        </w:rPr>
        <w:t>: 106</w:t>
      </w:r>
      <w:r w:rsidR="00F805FC">
        <w:rPr>
          <w:sz w:val="28"/>
          <w:szCs w:val="28"/>
        </w:rPr>
        <w:t>/107</w:t>
      </w:r>
      <w:r w:rsidR="00FC2CC2">
        <w:rPr>
          <w:sz w:val="28"/>
          <w:szCs w:val="28"/>
        </w:rPr>
        <w:t xml:space="preserve"> người; tỷ lệ  99,1</w:t>
      </w:r>
      <w:r w:rsidRPr="00A464F5">
        <w:rPr>
          <w:sz w:val="28"/>
          <w:szCs w:val="28"/>
        </w:rPr>
        <w:t xml:space="preserve"> % số người kê khai;</w:t>
      </w:r>
    </w:p>
    <w:p w:rsidR="00172D7E" w:rsidRPr="00A464F5" w:rsidRDefault="00172D7E" w:rsidP="00966922">
      <w:pPr>
        <w:pStyle w:val="Header"/>
        <w:numPr>
          <w:ilvl w:val="0"/>
          <w:numId w:val="5"/>
        </w:numPr>
        <w:tabs>
          <w:tab w:val="clear" w:pos="4320"/>
          <w:tab w:val="clear" w:pos="8640"/>
          <w:tab w:val="left" w:pos="1080"/>
          <w:tab w:val="right" w:pos="6480"/>
        </w:tabs>
        <w:spacing w:before="120"/>
        <w:ind w:left="0" w:firstLine="720"/>
        <w:jc w:val="both"/>
        <w:rPr>
          <w:sz w:val="28"/>
          <w:szCs w:val="28"/>
        </w:rPr>
      </w:pPr>
      <w:r w:rsidRPr="00A464F5">
        <w:rPr>
          <w:sz w:val="28"/>
          <w:szCs w:val="28"/>
        </w:rPr>
        <w:t>Số lượng bản kê khai tài sản, thu nhập lưu giữ tại</w:t>
      </w:r>
      <w:r w:rsidR="00FC2CC2">
        <w:rPr>
          <w:sz w:val="28"/>
          <w:szCs w:val="28"/>
        </w:rPr>
        <w:t xml:space="preserve"> phòng Tổ chức – Hành chính – Tổng hợp thuộc trường: 106 bản;</w:t>
      </w:r>
    </w:p>
    <w:p w:rsidR="00172D7E" w:rsidRPr="00FC65D8" w:rsidRDefault="00172D7E" w:rsidP="00966922">
      <w:pPr>
        <w:pStyle w:val="Header"/>
        <w:numPr>
          <w:ilvl w:val="0"/>
          <w:numId w:val="5"/>
        </w:numPr>
        <w:tabs>
          <w:tab w:val="clear" w:pos="4320"/>
          <w:tab w:val="clear" w:pos="8640"/>
          <w:tab w:val="left" w:pos="1080"/>
          <w:tab w:val="right" w:pos="6480"/>
        </w:tabs>
        <w:spacing w:before="120"/>
        <w:ind w:left="0" w:firstLine="720"/>
        <w:jc w:val="both"/>
        <w:rPr>
          <w:sz w:val="28"/>
          <w:szCs w:val="28"/>
          <w:highlight w:val="yellow"/>
        </w:rPr>
      </w:pPr>
      <w:r w:rsidRPr="00A464F5">
        <w:rPr>
          <w:sz w:val="28"/>
          <w:szCs w:val="28"/>
        </w:rPr>
        <w:lastRenderedPageBreak/>
        <w:t>Số lượng và danh sách bản kê khai thuộc diện cấp ủy quản lý</w:t>
      </w:r>
      <w:r w:rsidR="00FC2CC2">
        <w:rPr>
          <w:sz w:val="28"/>
          <w:szCs w:val="28"/>
        </w:rPr>
        <w:t xml:space="preserve">: </w:t>
      </w:r>
      <w:r w:rsidR="00FC65D8" w:rsidRPr="00FC65D8">
        <w:rPr>
          <w:sz w:val="28"/>
          <w:szCs w:val="28"/>
          <w:highlight w:val="yellow"/>
        </w:rPr>
        <w:t>19 người (trong đó 18 người trùng với danh sách cán bộ viên chức có hệ số PCCV từ 0,2 trở lên)</w:t>
      </w:r>
      <w:r w:rsidR="00FC2CC2" w:rsidRPr="00FC65D8">
        <w:rPr>
          <w:sz w:val="28"/>
          <w:szCs w:val="28"/>
          <w:highlight w:val="yellow"/>
        </w:rPr>
        <w:t>;</w:t>
      </w:r>
      <w:r w:rsidRPr="00FC65D8">
        <w:rPr>
          <w:sz w:val="28"/>
          <w:szCs w:val="28"/>
          <w:highlight w:val="yellow"/>
        </w:rPr>
        <w:t xml:space="preserve"> </w:t>
      </w:r>
    </w:p>
    <w:p w:rsidR="00172D7E" w:rsidRPr="00FC65D8" w:rsidRDefault="00172D7E" w:rsidP="00966922">
      <w:pPr>
        <w:pStyle w:val="Header"/>
        <w:numPr>
          <w:ilvl w:val="0"/>
          <w:numId w:val="5"/>
        </w:numPr>
        <w:tabs>
          <w:tab w:val="clear" w:pos="4320"/>
          <w:tab w:val="clear" w:pos="8640"/>
          <w:tab w:val="left" w:pos="1080"/>
          <w:tab w:val="right" w:pos="6480"/>
        </w:tabs>
        <w:spacing w:before="120"/>
        <w:ind w:left="0" w:firstLine="720"/>
        <w:jc w:val="both"/>
        <w:rPr>
          <w:highlight w:val="yellow"/>
        </w:rPr>
      </w:pPr>
      <w:r w:rsidRPr="00A464F5">
        <w:rPr>
          <w:sz w:val="28"/>
          <w:szCs w:val="28"/>
        </w:rPr>
        <w:t>Số lượng và danh sách bản kê khai do tổ chức cấp trên quản lý</w:t>
      </w:r>
      <w:r w:rsidR="00FC2CC2">
        <w:rPr>
          <w:sz w:val="28"/>
          <w:szCs w:val="28"/>
        </w:rPr>
        <w:t xml:space="preserve">: </w:t>
      </w:r>
      <w:r w:rsidR="00F805FC">
        <w:rPr>
          <w:sz w:val="28"/>
          <w:szCs w:val="28"/>
          <w:highlight w:val="yellow"/>
        </w:rPr>
        <w:t>4</w:t>
      </w:r>
      <w:r w:rsidR="00FC2CC2" w:rsidRPr="00FC65D8">
        <w:rPr>
          <w:sz w:val="28"/>
          <w:szCs w:val="28"/>
          <w:highlight w:val="yellow"/>
        </w:rPr>
        <w:t xml:space="preserve"> người</w:t>
      </w:r>
      <w:r w:rsidR="00FC65D8" w:rsidRPr="00FC65D8">
        <w:rPr>
          <w:sz w:val="28"/>
          <w:szCs w:val="28"/>
          <w:highlight w:val="yellow"/>
        </w:rPr>
        <w:t xml:space="preserve"> (Ban giám hiệu)</w:t>
      </w:r>
      <w:r w:rsidR="00FC2CC2" w:rsidRPr="00FC65D8">
        <w:rPr>
          <w:sz w:val="28"/>
          <w:szCs w:val="28"/>
          <w:highlight w:val="yellow"/>
        </w:rPr>
        <w:t>.</w:t>
      </w:r>
      <w:r w:rsidRPr="00FC65D8">
        <w:rPr>
          <w:sz w:val="28"/>
          <w:szCs w:val="28"/>
          <w:highlight w:val="yellow"/>
        </w:rPr>
        <w:t xml:space="preserve"> </w:t>
      </w:r>
    </w:p>
    <w:p w:rsidR="00172D7E" w:rsidRPr="00E25D18" w:rsidRDefault="00172D7E" w:rsidP="00966922">
      <w:pPr>
        <w:tabs>
          <w:tab w:val="left" w:pos="851"/>
        </w:tabs>
        <w:spacing w:before="120" w:after="120" w:line="240" w:lineRule="auto"/>
        <w:ind w:firstLine="720"/>
        <w:jc w:val="both"/>
        <w:rPr>
          <w:rFonts w:ascii="Times New Roman" w:hAnsi="Times New Roman"/>
          <w:b/>
          <w:sz w:val="28"/>
          <w:szCs w:val="28"/>
        </w:rPr>
      </w:pPr>
      <w:r w:rsidRPr="00E25D18">
        <w:rPr>
          <w:rFonts w:ascii="Times New Roman" w:hAnsi="Times New Roman"/>
          <w:b/>
          <w:sz w:val="28"/>
          <w:szCs w:val="28"/>
        </w:rPr>
        <w:t>2.2 Kết quả công khai</w:t>
      </w:r>
    </w:p>
    <w:p w:rsidR="00172D7E" w:rsidRPr="00397BD5" w:rsidRDefault="00172D7E" w:rsidP="00966922">
      <w:pPr>
        <w:pStyle w:val="ListParagraph"/>
        <w:numPr>
          <w:ilvl w:val="0"/>
          <w:numId w:val="11"/>
        </w:numPr>
        <w:tabs>
          <w:tab w:val="left" w:pos="1080"/>
        </w:tabs>
        <w:spacing w:before="120" w:after="120" w:line="240" w:lineRule="auto"/>
        <w:ind w:left="0" w:firstLine="810"/>
        <w:jc w:val="both"/>
        <w:rPr>
          <w:rFonts w:ascii="Times New Roman" w:hAnsi="Times New Roman"/>
          <w:sz w:val="28"/>
          <w:szCs w:val="28"/>
        </w:rPr>
      </w:pPr>
      <w:r w:rsidRPr="00397BD5">
        <w:rPr>
          <w:rFonts w:ascii="Times New Roman" w:hAnsi="Times New Roman"/>
          <w:sz w:val="28"/>
          <w:szCs w:val="28"/>
        </w:rPr>
        <w:t>Tình hình chung</w:t>
      </w:r>
      <w:r w:rsidR="00BB6FDC" w:rsidRPr="00397BD5">
        <w:rPr>
          <w:rFonts w:ascii="Times New Roman" w:hAnsi="Times New Roman"/>
          <w:sz w:val="28"/>
          <w:szCs w:val="28"/>
        </w:rPr>
        <w:t>:</w:t>
      </w:r>
      <w:r w:rsidRPr="00397BD5">
        <w:rPr>
          <w:rFonts w:ascii="Times New Roman" w:hAnsi="Times New Roman"/>
          <w:sz w:val="28"/>
          <w:szCs w:val="28"/>
        </w:rPr>
        <w:t xml:space="preserve"> </w:t>
      </w:r>
    </w:p>
    <w:p w:rsidR="00177E38" w:rsidRPr="00BB6FDC" w:rsidRDefault="00BB6FDC" w:rsidP="00966922">
      <w:pPr>
        <w:pStyle w:val="Header"/>
        <w:numPr>
          <w:ilvl w:val="0"/>
          <w:numId w:val="5"/>
        </w:numPr>
        <w:tabs>
          <w:tab w:val="clear" w:pos="4320"/>
          <w:tab w:val="clear" w:pos="8640"/>
          <w:tab w:val="left" w:pos="1080"/>
          <w:tab w:val="right" w:pos="6480"/>
        </w:tabs>
        <w:spacing w:before="120"/>
        <w:ind w:left="0" w:firstLine="720"/>
        <w:jc w:val="both"/>
      </w:pPr>
      <w:r>
        <w:rPr>
          <w:sz w:val="28"/>
        </w:rPr>
        <w:t>T</w:t>
      </w:r>
      <w:r w:rsidRPr="00BB6FDC">
        <w:rPr>
          <w:sz w:val="28"/>
        </w:rPr>
        <w:t>hời gian tiến hành</w:t>
      </w:r>
      <w:r>
        <w:rPr>
          <w:sz w:val="28"/>
        </w:rPr>
        <w:t>: 25/12/2014 – 31/01/2015;</w:t>
      </w:r>
    </w:p>
    <w:p w:rsidR="00BB6FDC" w:rsidRPr="00215A43" w:rsidRDefault="00BB6FDC" w:rsidP="00966922">
      <w:pPr>
        <w:pStyle w:val="Header"/>
        <w:numPr>
          <w:ilvl w:val="0"/>
          <w:numId w:val="5"/>
        </w:numPr>
        <w:tabs>
          <w:tab w:val="clear" w:pos="4320"/>
          <w:tab w:val="clear" w:pos="8640"/>
          <w:tab w:val="left" w:pos="1080"/>
          <w:tab w:val="right" w:pos="6480"/>
        </w:tabs>
        <w:spacing w:before="120"/>
        <w:ind w:left="0" w:firstLine="720"/>
        <w:jc w:val="both"/>
      </w:pPr>
      <w:r>
        <w:rPr>
          <w:sz w:val="28"/>
        </w:rPr>
        <w:t>C</w:t>
      </w:r>
      <w:r w:rsidRPr="00BB6FDC">
        <w:rPr>
          <w:sz w:val="28"/>
        </w:rPr>
        <w:t>ách thức tổ chức</w:t>
      </w:r>
      <w:r>
        <w:rPr>
          <w:sz w:val="28"/>
        </w:rPr>
        <w:t xml:space="preserve">: Các Trưởng đơn vị chủ trì cuộc họp, phân công từng cá nhân có nghĩa vụ kê khai đọc Bản kê khai trước toàn thể thành viên trong đơn vị, phân công thư ký ghi lại các ý kiến đóng góp, thắc mắc, lập biên bản gửi về phòng </w:t>
      </w:r>
      <w:r>
        <w:rPr>
          <w:sz w:val="28"/>
          <w:szCs w:val="28"/>
        </w:rPr>
        <w:t>Tổ chức – Hành chính – Tổng hợp</w:t>
      </w:r>
      <w:r w:rsidR="00215A43">
        <w:rPr>
          <w:sz w:val="28"/>
          <w:szCs w:val="28"/>
        </w:rPr>
        <w:t>;</w:t>
      </w:r>
    </w:p>
    <w:p w:rsidR="00215A43" w:rsidRPr="00215A43" w:rsidRDefault="00215A43" w:rsidP="00966922">
      <w:pPr>
        <w:pStyle w:val="Header"/>
        <w:numPr>
          <w:ilvl w:val="0"/>
          <w:numId w:val="5"/>
        </w:numPr>
        <w:tabs>
          <w:tab w:val="clear" w:pos="4320"/>
          <w:tab w:val="clear" w:pos="8640"/>
          <w:tab w:val="left" w:pos="1080"/>
          <w:tab w:val="right" w:pos="6480"/>
        </w:tabs>
        <w:spacing w:before="120"/>
        <w:ind w:left="0" w:firstLine="720"/>
        <w:jc w:val="both"/>
      </w:pPr>
      <w:r>
        <w:rPr>
          <w:sz w:val="28"/>
        </w:rPr>
        <w:t>S</w:t>
      </w:r>
      <w:r w:rsidRPr="00BB6FDC">
        <w:rPr>
          <w:sz w:val="28"/>
        </w:rPr>
        <w:t>ố đơn vị trực thuộc đã triển khai thực hiện công khai bản kê khai tài sản, thu nhập</w:t>
      </w:r>
      <w:r>
        <w:rPr>
          <w:sz w:val="28"/>
        </w:rPr>
        <w:t xml:space="preserve">: 20 </w:t>
      </w:r>
      <w:r w:rsidRPr="00BB6FDC">
        <w:rPr>
          <w:sz w:val="28"/>
        </w:rPr>
        <w:t>đơn vị</w:t>
      </w:r>
      <w:r>
        <w:rPr>
          <w:sz w:val="28"/>
        </w:rPr>
        <w:t>;</w:t>
      </w:r>
    </w:p>
    <w:p w:rsidR="00215A43" w:rsidRPr="00B93E7A" w:rsidRDefault="00215A43" w:rsidP="00966922">
      <w:pPr>
        <w:pStyle w:val="Header"/>
        <w:numPr>
          <w:ilvl w:val="0"/>
          <w:numId w:val="5"/>
        </w:numPr>
        <w:tabs>
          <w:tab w:val="clear" w:pos="4320"/>
          <w:tab w:val="clear" w:pos="8640"/>
          <w:tab w:val="left" w:pos="1080"/>
          <w:tab w:val="right" w:pos="6480"/>
        </w:tabs>
        <w:spacing w:before="120"/>
        <w:ind w:left="0" w:firstLine="720"/>
        <w:jc w:val="both"/>
      </w:pPr>
      <w:r>
        <w:rPr>
          <w:sz w:val="28"/>
        </w:rPr>
        <w:t>Tỷ lệ 100</w:t>
      </w:r>
      <w:r w:rsidRPr="00BB6FDC">
        <w:rPr>
          <w:sz w:val="28"/>
        </w:rPr>
        <w:t xml:space="preserve">% số đơn vị đã thực hiện </w:t>
      </w:r>
      <w:r>
        <w:rPr>
          <w:sz w:val="28"/>
        </w:rPr>
        <w:t>công</w:t>
      </w:r>
      <w:r w:rsidRPr="00BB6FDC">
        <w:rPr>
          <w:sz w:val="28"/>
        </w:rPr>
        <w:t xml:space="preserve"> khai</w:t>
      </w:r>
      <w:r>
        <w:rPr>
          <w:sz w:val="28"/>
        </w:rPr>
        <w:t>;</w:t>
      </w:r>
    </w:p>
    <w:p w:rsidR="00B93E7A" w:rsidRPr="00B93E7A" w:rsidRDefault="00B93E7A" w:rsidP="00966922">
      <w:pPr>
        <w:pStyle w:val="Header"/>
        <w:numPr>
          <w:ilvl w:val="0"/>
          <w:numId w:val="5"/>
        </w:numPr>
        <w:tabs>
          <w:tab w:val="clear" w:pos="4320"/>
          <w:tab w:val="clear" w:pos="8640"/>
          <w:tab w:val="left" w:pos="1080"/>
          <w:tab w:val="right" w:pos="6480"/>
        </w:tabs>
        <w:spacing w:before="120"/>
        <w:ind w:left="0" w:firstLine="720"/>
        <w:jc w:val="both"/>
      </w:pPr>
      <w:r>
        <w:rPr>
          <w:sz w:val="28"/>
        </w:rPr>
        <w:t>S</w:t>
      </w:r>
      <w:r w:rsidRPr="00BB6FDC">
        <w:rPr>
          <w:sz w:val="28"/>
        </w:rPr>
        <w:t>ố đơn vị thực hiện công khai bằng hình thức niêm yết</w:t>
      </w:r>
      <w:r>
        <w:rPr>
          <w:sz w:val="28"/>
        </w:rPr>
        <w:t>: 0</w:t>
      </w:r>
      <w:r w:rsidRPr="00B93E7A">
        <w:rPr>
          <w:sz w:val="28"/>
        </w:rPr>
        <w:t xml:space="preserve"> </w:t>
      </w:r>
      <w:r w:rsidRPr="00BB6FDC">
        <w:rPr>
          <w:sz w:val="28"/>
        </w:rPr>
        <w:t>đơn vị</w:t>
      </w:r>
      <w:r>
        <w:rPr>
          <w:sz w:val="28"/>
        </w:rPr>
        <w:t>;</w:t>
      </w:r>
    </w:p>
    <w:p w:rsidR="00B93E7A" w:rsidRPr="00B93E7A" w:rsidRDefault="00B93E7A" w:rsidP="00966922">
      <w:pPr>
        <w:pStyle w:val="Header"/>
        <w:numPr>
          <w:ilvl w:val="0"/>
          <w:numId w:val="5"/>
        </w:numPr>
        <w:tabs>
          <w:tab w:val="clear" w:pos="4320"/>
          <w:tab w:val="clear" w:pos="8640"/>
          <w:tab w:val="left" w:pos="1080"/>
          <w:tab w:val="right" w:pos="6480"/>
        </w:tabs>
        <w:spacing w:before="120"/>
        <w:ind w:left="0" w:firstLine="720"/>
        <w:jc w:val="both"/>
      </w:pPr>
      <w:r>
        <w:rPr>
          <w:sz w:val="28"/>
        </w:rPr>
        <w:t>S</w:t>
      </w:r>
      <w:r w:rsidRPr="00BB6FDC">
        <w:rPr>
          <w:sz w:val="28"/>
        </w:rPr>
        <w:t>ố đơn vị thực hiện công khai bằng hình thức công bố tại cuộc họp</w:t>
      </w:r>
      <w:r>
        <w:rPr>
          <w:sz w:val="28"/>
        </w:rPr>
        <w:t>: 20</w:t>
      </w:r>
      <w:r w:rsidRPr="00B93E7A">
        <w:rPr>
          <w:sz w:val="28"/>
        </w:rPr>
        <w:t xml:space="preserve"> </w:t>
      </w:r>
      <w:r w:rsidRPr="00BB6FDC">
        <w:rPr>
          <w:sz w:val="28"/>
        </w:rPr>
        <w:t>đơn vị</w:t>
      </w:r>
      <w:r>
        <w:rPr>
          <w:sz w:val="28"/>
        </w:rPr>
        <w:t>;</w:t>
      </w:r>
    </w:p>
    <w:p w:rsidR="00B93E7A" w:rsidRPr="00084BB9" w:rsidRDefault="00B93E7A" w:rsidP="00966922">
      <w:pPr>
        <w:pStyle w:val="Header"/>
        <w:numPr>
          <w:ilvl w:val="0"/>
          <w:numId w:val="5"/>
        </w:numPr>
        <w:tabs>
          <w:tab w:val="clear" w:pos="4320"/>
          <w:tab w:val="clear" w:pos="8640"/>
          <w:tab w:val="left" w:pos="1080"/>
          <w:tab w:val="right" w:pos="6480"/>
        </w:tabs>
        <w:spacing w:before="120"/>
        <w:ind w:left="0" w:firstLine="720"/>
        <w:jc w:val="both"/>
      </w:pPr>
      <w:r>
        <w:rPr>
          <w:sz w:val="28"/>
        </w:rPr>
        <w:t xml:space="preserve">Số cuộc họp: </w:t>
      </w:r>
      <w:r w:rsidR="00F616E1">
        <w:rPr>
          <w:sz w:val="28"/>
        </w:rPr>
        <w:t>30 (Trường THPT Lý Tự Trọng có biên chế &gt;50 người nên công khai trước Tổ Bộ môn và Tổ nghiệp vụ);</w:t>
      </w:r>
    </w:p>
    <w:p w:rsidR="00084BB9" w:rsidRPr="00E25D18" w:rsidRDefault="00084BB9" w:rsidP="00966922">
      <w:pPr>
        <w:pStyle w:val="Header"/>
        <w:numPr>
          <w:ilvl w:val="0"/>
          <w:numId w:val="5"/>
        </w:numPr>
        <w:tabs>
          <w:tab w:val="clear" w:pos="4320"/>
          <w:tab w:val="clear" w:pos="8640"/>
          <w:tab w:val="left" w:pos="1080"/>
          <w:tab w:val="right" w:pos="6480"/>
        </w:tabs>
        <w:spacing w:before="120"/>
        <w:ind w:left="0" w:firstLine="720"/>
        <w:jc w:val="both"/>
      </w:pPr>
      <w:r>
        <w:rPr>
          <w:sz w:val="28"/>
        </w:rPr>
        <w:t xml:space="preserve">Có 01 Tổ Bộ môn thuộc Trường THPT Lý Tự Trọng </w:t>
      </w:r>
      <w:r w:rsidRPr="00BB6FDC">
        <w:rPr>
          <w:sz w:val="28"/>
        </w:rPr>
        <w:t>chưa thực hiện công khai so với thời gian quy định (</w:t>
      </w:r>
      <w:r>
        <w:rPr>
          <w:sz w:val="28"/>
        </w:rPr>
        <w:t>Tổ Bộ môn</w:t>
      </w:r>
      <w:r w:rsidRPr="00084BB9">
        <w:rPr>
          <w:sz w:val="28"/>
        </w:rPr>
        <w:t xml:space="preserve"> </w:t>
      </w:r>
      <w:r>
        <w:rPr>
          <w:sz w:val="28"/>
        </w:rPr>
        <w:t>Sử - Địa thuộc Trường THPT Lý Tự Trọng</w:t>
      </w:r>
      <w:r w:rsidRPr="00BB6FDC">
        <w:rPr>
          <w:sz w:val="28"/>
        </w:rPr>
        <w:t>), lý do</w:t>
      </w:r>
      <w:r>
        <w:rPr>
          <w:sz w:val="28"/>
        </w:rPr>
        <w:t xml:space="preserve">: </w:t>
      </w:r>
      <w:r w:rsidR="009568F5">
        <w:rPr>
          <w:sz w:val="28"/>
        </w:rPr>
        <w:t>cá nhân có nghĩa vụ kê khai chưa bổ sung các nội dung trong Bản kê khai theo yêu cầu của phòng Tổ chức – Hành chính – Tổng hợp.</w:t>
      </w:r>
    </w:p>
    <w:p w:rsidR="00172D7E" w:rsidRPr="00397BD5" w:rsidRDefault="00623581" w:rsidP="00966922">
      <w:pPr>
        <w:pStyle w:val="ListParagraph"/>
        <w:numPr>
          <w:ilvl w:val="0"/>
          <w:numId w:val="11"/>
        </w:numPr>
        <w:tabs>
          <w:tab w:val="left" w:pos="1080"/>
        </w:tabs>
        <w:spacing w:before="120" w:after="120" w:line="240" w:lineRule="auto"/>
        <w:ind w:left="0" w:firstLine="810"/>
        <w:jc w:val="both"/>
        <w:rPr>
          <w:rFonts w:ascii="Times New Roman" w:hAnsi="Times New Roman"/>
          <w:sz w:val="28"/>
          <w:szCs w:val="28"/>
        </w:rPr>
      </w:pPr>
      <w:r w:rsidRPr="00397BD5">
        <w:rPr>
          <w:rFonts w:ascii="Times New Roman" w:hAnsi="Times New Roman"/>
          <w:sz w:val="28"/>
          <w:szCs w:val="28"/>
        </w:rPr>
        <w:t>Sau khi công khai các bản kê khai tài sản, thu nhập trong năm, k</w:t>
      </w:r>
      <w:r w:rsidR="00BB6FDC" w:rsidRPr="00397BD5">
        <w:rPr>
          <w:rFonts w:ascii="Times New Roman" w:hAnsi="Times New Roman"/>
          <w:sz w:val="28"/>
          <w:szCs w:val="28"/>
        </w:rPr>
        <w:t>hông có ý kiến thắc mắc hay</w:t>
      </w:r>
      <w:r w:rsidR="00172D7E" w:rsidRPr="00397BD5">
        <w:rPr>
          <w:rFonts w:ascii="Times New Roman" w:hAnsi="Times New Roman"/>
          <w:sz w:val="28"/>
          <w:szCs w:val="28"/>
        </w:rPr>
        <w:t xml:space="preserve"> thông tin phản ánh </w:t>
      </w:r>
      <w:r w:rsidR="00BB6FDC" w:rsidRPr="00397BD5">
        <w:rPr>
          <w:rFonts w:ascii="Times New Roman" w:hAnsi="Times New Roman"/>
          <w:sz w:val="28"/>
          <w:szCs w:val="28"/>
        </w:rPr>
        <w:t>nào</w:t>
      </w:r>
      <w:r w:rsidR="00172D7E" w:rsidRPr="00397BD5">
        <w:rPr>
          <w:rFonts w:ascii="Times New Roman" w:hAnsi="Times New Roman"/>
          <w:sz w:val="28"/>
          <w:szCs w:val="28"/>
        </w:rPr>
        <w:t>.</w:t>
      </w:r>
    </w:p>
    <w:p w:rsidR="00172D7E" w:rsidRPr="00397BD5" w:rsidRDefault="00172D7E" w:rsidP="00966922">
      <w:pPr>
        <w:pStyle w:val="ListParagraph"/>
        <w:numPr>
          <w:ilvl w:val="0"/>
          <w:numId w:val="11"/>
        </w:numPr>
        <w:tabs>
          <w:tab w:val="left" w:pos="1080"/>
        </w:tabs>
        <w:spacing w:before="120" w:after="120" w:line="240" w:lineRule="auto"/>
        <w:ind w:left="0" w:firstLine="810"/>
        <w:jc w:val="both"/>
        <w:rPr>
          <w:rFonts w:ascii="Times New Roman" w:hAnsi="Times New Roman"/>
          <w:sz w:val="28"/>
          <w:szCs w:val="28"/>
        </w:rPr>
      </w:pPr>
      <w:r w:rsidRPr="00397BD5">
        <w:rPr>
          <w:rFonts w:ascii="Times New Roman" w:hAnsi="Times New Roman"/>
          <w:sz w:val="28"/>
          <w:szCs w:val="28"/>
        </w:rPr>
        <w:t>Số liệu về số bản kê khai được công khai:</w:t>
      </w:r>
    </w:p>
    <w:p w:rsidR="00172D7E" w:rsidRPr="00397BD5" w:rsidRDefault="00172D7E" w:rsidP="00966922">
      <w:pPr>
        <w:pStyle w:val="Header"/>
        <w:numPr>
          <w:ilvl w:val="0"/>
          <w:numId w:val="5"/>
        </w:numPr>
        <w:tabs>
          <w:tab w:val="clear" w:pos="4320"/>
          <w:tab w:val="clear" w:pos="8640"/>
          <w:tab w:val="left" w:pos="1080"/>
          <w:tab w:val="right" w:pos="6480"/>
        </w:tabs>
        <w:spacing w:before="120"/>
        <w:ind w:left="0" w:firstLine="720"/>
        <w:jc w:val="both"/>
        <w:rPr>
          <w:sz w:val="28"/>
        </w:rPr>
      </w:pPr>
      <w:r w:rsidRPr="00397BD5">
        <w:rPr>
          <w:sz w:val="28"/>
        </w:rPr>
        <w:t>Số bản kê khai đã công khai</w:t>
      </w:r>
      <w:r w:rsidR="00623581" w:rsidRPr="00397BD5">
        <w:rPr>
          <w:sz w:val="28"/>
        </w:rPr>
        <w:t>: 106/107</w:t>
      </w:r>
      <w:r w:rsidRPr="00397BD5">
        <w:rPr>
          <w:sz w:val="28"/>
        </w:rPr>
        <w:t xml:space="preserve">; tỷ lệ </w:t>
      </w:r>
      <w:r w:rsidR="00623581" w:rsidRPr="00397BD5">
        <w:rPr>
          <w:sz w:val="28"/>
        </w:rPr>
        <w:t>99,1</w:t>
      </w:r>
      <w:r w:rsidRPr="00397BD5">
        <w:rPr>
          <w:sz w:val="28"/>
        </w:rPr>
        <w:t>%;</w:t>
      </w:r>
    </w:p>
    <w:p w:rsidR="00172D7E" w:rsidRPr="00397BD5" w:rsidRDefault="00172D7E" w:rsidP="00966922">
      <w:pPr>
        <w:pStyle w:val="Header"/>
        <w:numPr>
          <w:ilvl w:val="0"/>
          <w:numId w:val="5"/>
        </w:numPr>
        <w:tabs>
          <w:tab w:val="clear" w:pos="4320"/>
          <w:tab w:val="clear" w:pos="8640"/>
          <w:tab w:val="left" w:pos="1080"/>
          <w:tab w:val="right" w:pos="6480"/>
        </w:tabs>
        <w:spacing w:before="120"/>
        <w:ind w:left="0" w:firstLine="720"/>
        <w:jc w:val="both"/>
        <w:rPr>
          <w:sz w:val="28"/>
        </w:rPr>
      </w:pPr>
      <w:r w:rsidRPr="00397BD5">
        <w:rPr>
          <w:sz w:val="28"/>
        </w:rPr>
        <w:t>Số bản kê khai đã công khai theo hình thức niêm yết</w:t>
      </w:r>
      <w:r w:rsidR="009F0219" w:rsidRPr="00397BD5">
        <w:rPr>
          <w:sz w:val="28"/>
        </w:rPr>
        <w:t>: 0;</w:t>
      </w:r>
    </w:p>
    <w:p w:rsidR="00172D7E" w:rsidRPr="00397BD5" w:rsidRDefault="00172D7E" w:rsidP="00966922">
      <w:pPr>
        <w:pStyle w:val="Header"/>
        <w:numPr>
          <w:ilvl w:val="0"/>
          <w:numId w:val="5"/>
        </w:numPr>
        <w:tabs>
          <w:tab w:val="clear" w:pos="4320"/>
          <w:tab w:val="clear" w:pos="8640"/>
          <w:tab w:val="left" w:pos="1080"/>
          <w:tab w:val="right" w:pos="6480"/>
        </w:tabs>
        <w:spacing w:before="120"/>
        <w:ind w:left="0" w:firstLine="720"/>
        <w:jc w:val="both"/>
        <w:rPr>
          <w:sz w:val="28"/>
        </w:rPr>
      </w:pPr>
      <w:r w:rsidRPr="00397BD5">
        <w:rPr>
          <w:sz w:val="28"/>
        </w:rPr>
        <w:t>Số bản kê khai đã công khai theo hình công bố tại cuộc họp</w:t>
      </w:r>
      <w:r w:rsidR="009F0219" w:rsidRPr="00397BD5">
        <w:rPr>
          <w:sz w:val="28"/>
        </w:rPr>
        <w:t>: 106/107</w:t>
      </w:r>
      <w:r w:rsidRPr="00397BD5">
        <w:rPr>
          <w:sz w:val="28"/>
        </w:rPr>
        <w:t xml:space="preserve">; tỷ lệ </w:t>
      </w:r>
      <w:r w:rsidR="009F0219" w:rsidRPr="00397BD5">
        <w:rPr>
          <w:sz w:val="28"/>
        </w:rPr>
        <w:t>99,1</w:t>
      </w:r>
      <w:r w:rsidRPr="00397BD5">
        <w:rPr>
          <w:sz w:val="28"/>
        </w:rPr>
        <w:t>%.</w:t>
      </w:r>
    </w:p>
    <w:p w:rsidR="00172D7E" w:rsidRDefault="00172D7E" w:rsidP="00966922">
      <w:pPr>
        <w:spacing w:before="120" w:after="120" w:line="240" w:lineRule="auto"/>
        <w:ind w:firstLine="720"/>
        <w:jc w:val="both"/>
        <w:rPr>
          <w:rFonts w:ascii="Times New Roman" w:hAnsi="Times New Roman"/>
          <w:b/>
          <w:sz w:val="28"/>
          <w:szCs w:val="28"/>
        </w:rPr>
      </w:pPr>
      <w:r>
        <w:rPr>
          <w:rFonts w:ascii="Times New Roman" w:hAnsi="Times New Roman"/>
          <w:b/>
          <w:sz w:val="28"/>
          <w:szCs w:val="28"/>
        </w:rPr>
        <w:lastRenderedPageBreak/>
        <w:t>2.3</w:t>
      </w:r>
      <w:r w:rsidRPr="00E25D18">
        <w:rPr>
          <w:rFonts w:ascii="Times New Roman" w:hAnsi="Times New Roman"/>
          <w:b/>
          <w:sz w:val="28"/>
          <w:szCs w:val="28"/>
        </w:rPr>
        <w:t xml:space="preserve"> Kết quả thực hiện giải trình, xác minh tài sản, thu nhập</w:t>
      </w:r>
    </w:p>
    <w:p w:rsidR="00B73366" w:rsidRPr="00B73366" w:rsidRDefault="00B73366" w:rsidP="00966922">
      <w:pPr>
        <w:spacing w:before="120" w:after="120" w:line="240" w:lineRule="auto"/>
        <w:ind w:firstLine="720"/>
        <w:jc w:val="both"/>
        <w:rPr>
          <w:rFonts w:ascii="Times New Roman" w:hAnsi="Times New Roman"/>
          <w:sz w:val="28"/>
          <w:szCs w:val="28"/>
        </w:rPr>
      </w:pPr>
      <w:r>
        <w:rPr>
          <w:rFonts w:ascii="Times New Roman" w:hAnsi="Times New Roman"/>
          <w:sz w:val="28"/>
          <w:szCs w:val="28"/>
        </w:rPr>
        <w:t xml:space="preserve">Do trong năm 2014, các cá nhân có nghĩa vụ kê khai tài sản, thu nhập không thuộc diện quy định tại điều 11 chương III Thông tư </w:t>
      </w:r>
      <w:r w:rsidRPr="00E25D18">
        <w:rPr>
          <w:rFonts w:ascii="Times New Roman" w:hAnsi="Times New Roman"/>
          <w:sz w:val="28"/>
          <w:szCs w:val="28"/>
        </w:rPr>
        <w:t>0</w:t>
      </w:r>
      <w:r>
        <w:rPr>
          <w:rFonts w:ascii="Times New Roman" w:hAnsi="Times New Roman"/>
          <w:sz w:val="28"/>
          <w:szCs w:val="28"/>
        </w:rPr>
        <w:t>8</w:t>
      </w:r>
      <w:r w:rsidRPr="00E25D18">
        <w:rPr>
          <w:rFonts w:ascii="Times New Roman" w:hAnsi="Times New Roman"/>
          <w:sz w:val="28"/>
          <w:szCs w:val="28"/>
        </w:rPr>
        <w:t>/2013/TT-TTCP</w:t>
      </w:r>
      <w:r>
        <w:rPr>
          <w:rFonts w:ascii="Times New Roman" w:hAnsi="Times New Roman"/>
          <w:sz w:val="28"/>
          <w:szCs w:val="28"/>
        </w:rPr>
        <w:t xml:space="preserve"> nên nhà trường không tiến hành xác minh tài sản, thu nhập.</w:t>
      </w:r>
    </w:p>
    <w:p w:rsidR="00172D7E" w:rsidRDefault="00172D7E" w:rsidP="00FC65D8">
      <w:pPr>
        <w:pStyle w:val="ListBullet2"/>
        <w:spacing w:line="240" w:lineRule="auto"/>
      </w:pPr>
      <w:r w:rsidRPr="00B73366">
        <w:rPr>
          <w:b/>
        </w:rPr>
        <w:t>2.4 Kết quả xử lý kỷ luật trong xác minh tài sản, thu nhập</w:t>
      </w:r>
      <w:r w:rsidR="0037582C">
        <w:t>.</w:t>
      </w:r>
    </w:p>
    <w:p w:rsidR="00FC65D8" w:rsidRPr="00FC65D8" w:rsidRDefault="00FC65D8" w:rsidP="00FC65D8">
      <w:pPr>
        <w:pStyle w:val="ListBullet2"/>
        <w:spacing w:line="240" w:lineRule="auto"/>
        <w:rPr>
          <w:b/>
        </w:rPr>
      </w:pPr>
      <w:r w:rsidRPr="00FC65D8">
        <w:rPr>
          <w:highlight w:val="yellow"/>
        </w:rPr>
        <w:t>Phòng Tổ chức – Hành chính – Tổng hợp sẽ đề nghị Hội đồng Thi đua nhà trường xem xét việc không chấp hành nghiêm túc quy định minh bạch tài sản của 1 cá nhân, đến nay chưa nộp bản kê khai tài sản năm 2014 dù đã được nhắc nhở nhiều lần (GV Phan Thị Mai Hương, Tổ trưởng … Trường THPT)</w:t>
      </w:r>
    </w:p>
    <w:p w:rsidR="00172D7E" w:rsidRPr="00E25D18" w:rsidRDefault="00172D7E" w:rsidP="00966922">
      <w:pPr>
        <w:tabs>
          <w:tab w:val="left" w:pos="851"/>
        </w:tabs>
        <w:spacing w:before="120" w:after="120" w:line="240" w:lineRule="auto"/>
        <w:ind w:firstLine="720"/>
        <w:jc w:val="both"/>
        <w:rPr>
          <w:rFonts w:ascii="Times New Roman" w:hAnsi="Times New Roman"/>
          <w:b/>
          <w:sz w:val="28"/>
          <w:szCs w:val="28"/>
        </w:rPr>
      </w:pPr>
      <w:r w:rsidRPr="00E25D18">
        <w:rPr>
          <w:rFonts w:ascii="Times New Roman" w:hAnsi="Times New Roman"/>
          <w:b/>
          <w:sz w:val="28"/>
          <w:szCs w:val="28"/>
        </w:rPr>
        <w:t>3. Đánh giá chung.</w:t>
      </w:r>
      <w:r w:rsidRPr="00E25D18">
        <w:rPr>
          <w:rFonts w:ascii="Times New Roman" w:hAnsi="Times New Roman"/>
          <w:sz w:val="28"/>
          <w:szCs w:val="28"/>
        </w:rPr>
        <w:t xml:space="preserve"> </w:t>
      </w:r>
    </w:p>
    <w:p w:rsidR="00172D7E" w:rsidRDefault="0037582C" w:rsidP="00966922">
      <w:pPr>
        <w:pStyle w:val="Header"/>
        <w:numPr>
          <w:ilvl w:val="0"/>
          <w:numId w:val="5"/>
        </w:numPr>
        <w:tabs>
          <w:tab w:val="clear" w:pos="4320"/>
          <w:tab w:val="clear" w:pos="8640"/>
          <w:tab w:val="left" w:pos="1080"/>
          <w:tab w:val="right" w:pos="6480"/>
        </w:tabs>
        <w:spacing w:before="120"/>
        <w:ind w:left="0" w:firstLine="720"/>
        <w:jc w:val="both"/>
        <w:rPr>
          <w:sz w:val="28"/>
          <w:szCs w:val="28"/>
        </w:rPr>
      </w:pPr>
      <w:r>
        <w:rPr>
          <w:sz w:val="28"/>
          <w:szCs w:val="28"/>
        </w:rPr>
        <w:t>Lãnh đạo nhà trường luôn nêu cao tinh thần gương mẫu, tự giác, chấp hành tốt các quy định của nhà nước;</w:t>
      </w:r>
    </w:p>
    <w:p w:rsidR="0037582C" w:rsidRDefault="0037582C" w:rsidP="00966922">
      <w:pPr>
        <w:pStyle w:val="Header"/>
        <w:numPr>
          <w:ilvl w:val="0"/>
          <w:numId w:val="5"/>
        </w:numPr>
        <w:tabs>
          <w:tab w:val="clear" w:pos="4320"/>
          <w:tab w:val="clear" w:pos="8640"/>
          <w:tab w:val="left" w:pos="1080"/>
          <w:tab w:val="right" w:pos="6480"/>
        </w:tabs>
        <w:spacing w:before="120"/>
        <w:ind w:left="0" w:firstLine="720"/>
        <w:jc w:val="both"/>
        <w:rPr>
          <w:sz w:val="28"/>
          <w:szCs w:val="28"/>
        </w:rPr>
      </w:pPr>
      <w:r>
        <w:rPr>
          <w:sz w:val="28"/>
          <w:szCs w:val="28"/>
        </w:rPr>
        <w:t>Các đơn vị trực thuộc trường triển khai đầy đủ các nội dung hướng dẫn minh bạch tài sản, thu nhập và thực hiện đúng thời gian quy định của nhà trường.</w:t>
      </w:r>
    </w:p>
    <w:p w:rsidR="0037582C" w:rsidRDefault="0037582C" w:rsidP="00966922">
      <w:pPr>
        <w:pStyle w:val="Header"/>
        <w:numPr>
          <w:ilvl w:val="0"/>
          <w:numId w:val="5"/>
        </w:numPr>
        <w:tabs>
          <w:tab w:val="clear" w:pos="4320"/>
          <w:tab w:val="clear" w:pos="8640"/>
          <w:tab w:val="left" w:pos="1080"/>
          <w:tab w:val="right" w:pos="6480"/>
        </w:tabs>
        <w:spacing w:before="120"/>
        <w:ind w:left="0" w:firstLine="720"/>
        <w:jc w:val="both"/>
        <w:rPr>
          <w:sz w:val="28"/>
          <w:szCs w:val="28"/>
        </w:rPr>
      </w:pPr>
      <w:r>
        <w:rPr>
          <w:sz w:val="28"/>
          <w:szCs w:val="28"/>
        </w:rPr>
        <w:t>Một số cá nhân chưa nắm rõ</w:t>
      </w:r>
      <w:r w:rsidR="00F356F0">
        <w:rPr>
          <w:sz w:val="28"/>
          <w:szCs w:val="28"/>
        </w:rPr>
        <w:t xml:space="preserve"> các</w:t>
      </w:r>
      <w:r>
        <w:rPr>
          <w:sz w:val="28"/>
          <w:szCs w:val="28"/>
        </w:rPr>
        <w:t xml:space="preserve"> văn bản hướng dẫn </w:t>
      </w:r>
      <w:r w:rsidR="00F356F0">
        <w:rPr>
          <w:sz w:val="28"/>
          <w:szCs w:val="28"/>
        </w:rPr>
        <w:t>nên việc kê khai tài sản, thu nhậ</w:t>
      </w:r>
      <w:r w:rsidR="00FC65D8">
        <w:rPr>
          <w:sz w:val="28"/>
          <w:szCs w:val="28"/>
        </w:rPr>
        <w:t xml:space="preserve">p còn lúng túng, </w:t>
      </w:r>
      <w:r w:rsidR="00FC65D8" w:rsidRPr="00FC65D8">
        <w:rPr>
          <w:sz w:val="28"/>
          <w:szCs w:val="28"/>
          <w:highlight w:val="yellow"/>
        </w:rPr>
        <w:t>kê khai chưa chính xác</w:t>
      </w:r>
      <w:r w:rsidR="00F356F0">
        <w:rPr>
          <w:sz w:val="28"/>
          <w:szCs w:val="28"/>
        </w:rPr>
        <w:t xml:space="preserve"> các nội dung yêu cầu./.</w:t>
      </w:r>
    </w:p>
    <w:p w:rsidR="0037582C" w:rsidRDefault="0037582C" w:rsidP="0037582C">
      <w:pPr>
        <w:pStyle w:val="Header"/>
        <w:tabs>
          <w:tab w:val="clear" w:pos="4320"/>
          <w:tab w:val="clear" w:pos="8640"/>
          <w:tab w:val="left" w:pos="1080"/>
          <w:tab w:val="right" w:pos="6480"/>
        </w:tabs>
        <w:spacing w:before="60" w:line="300" w:lineRule="exact"/>
        <w:ind w:left="720"/>
        <w:jc w:val="both"/>
        <w:rPr>
          <w:sz w:val="28"/>
          <w:szCs w:val="28"/>
        </w:rPr>
      </w:pPr>
    </w:p>
    <w:p w:rsidR="0037582C" w:rsidRPr="00E25D18" w:rsidRDefault="0037582C" w:rsidP="0037582C">
      <w:pPr>
        <w:pStyle w:val="Header"/>
        <w:tabs>
          <w:tab w:val="clear" w:pos="4320"/>
          <w:tab w:val="clear" w:pos="8640"/>
          <w:tab w:val="left" w:pos="1080"/>
          <w:tab w:val="right" w:pos="6480"/>
        </w:tabs>
        <w:spacing w:before="60" w:line="300" w:lineRule="exact"/>
        <w:ind w:left="720"/>
        <w:jc w:val="both"/>
        <w:rPr>
          <w:sz w:val="28"/>
          <w:szCs w:val="28"/>
        </w:rPr>
      </w:pPr>
    </w:p>
    <w:tbl>
      <w:tblPr>
        <w:tblW w:w="9889" w:type="dxa"/>
        <w:tblLook w:val="04A0" w:firstRow="1" w:lastRow="0" w:firstColumn="1" w:lastColumn="0" w:noHBand="0" w:noVBand="1"/>
      </w:tblPr>
      <w:tblGrid>
        <w:gridCol w:w="4644"/>
        <w:gridCol w:w="5245"/>
      </w:tblGrid>
      <w:tr w:rsidR="00172D7E" w:rsidRPr="00E25D18" w:rsidTr="00215A43">
        <w:tc>
          <w:tcPr>
            <w:tcW w:w="4644" w:type="dxa"/>
          </w:tcPr>
          <w:p w:rsidR="00172D7E" w:rsidRDefault="00172D7E" w:rsidP="0037582C">
            <w:pPr>
              <w:spacing w:after="0" w:line="240" w:lineRule="auto"/>
              <w:jc w:val="both"/>
              <w:rPr>
                <w:rFonts w:ascii="Times New Roman" w:hAnsi="Times New Roman"/>
                <w:b/>
                <w:bCs/>
                <w:i/>
                <w:iCs/>
                <w:sz w:val="24"/>
                <w:szCs w:val="28"/>
              </w:rPr>
            </w:pPr>
            <w:r w:rsidRPr="0037582C">
              <w:rPr>
                <w:rFonts w:ascii="Times New Roman" w:hAnsi="Times New Roman"/>
                <w:b/>
                <w:bCs/>
                <w:i/>
                <w:iCs/>
                <w:sz w:val="24"/>
                <w:szCs w:val="28"/>
                <w:lang w:val="vi-VN"/>
              </w:rPr>
              <w:t>Nơi nhận:</w:t>
            </w:r>
          </w:p>
          <w:p w:rsidR="0037582C" w:rsidRPr="0037582C" w:rsidRDefault="0037582C" w:rsidP="0037582C">
            <w:pPr>
              <w:pStyle w:val="ListParagraph"/>
              <w:numPr>
                <w:ilvl w:val="0"/>
                <w:numId w:val="5"/>
              </w:numPr>
              <w:tabs>
                <w:tab w:val="left" w:pos="270"/>
              </w:tabs>
              <w:spacing w:after="0" w:line="240" w:lineRule="auto"/>
              <w:ind w:left="0" w:firstLine="0"/>
              <w:jc w:val="both"/>
              <w:rPr>
                <w:rFonts w:ascii="Times New Roman" w:hAnsi="Times New Roman"/>
                <w:szCs w:val="28"/>
              </w:rPr>
            </w:pPr>
            <w:r w:rsidRPr="0037582C">
              <w:rPr>
                <w:rFonts w:ascii="Times New Roman" w:hAnsi="Times New Roman"/>
                <w:szCs w:val="28"/>
              </w:rPr>
              <w:t>P.TCCB – Sở GDĐT;</w:t>
            </w:r>
          </w:p>
          <w:p w:rsidR="0037582C" w:rsidRPr="0037582C" w:rsidRDefault="0037582C" w:rsidP="0037582C">
            <w:pPr>
              <w:pStyle w:val="ListParagraph"/>
              <w:numPr>
                <w:ilvl w:val="0"/>
                <w:numId w:val="5"/>
              </w:numPr>
              <w:tabs>
                <w:tab w:val="left" w:pos="270"/>
              </w:tabs>
              <w:spacing w:after="0" w:line="240" w:lineRule="auto"/>
              <w:ind w:left="0" w:firstLine="0"/>
              <w:jc w:val="both"/>
              <w:rPr>
                <w:rFonts w:ascii="Times New Roman" w:hAnsi="Times New Roman"/>
                <w:szCs w:val="28"/>
              </w:rPr>
            </w:pPr>
            <w:r w:rsidRPr="0037582C">
              <w:rPr>
                <w:rFonts w:ascii="Times New Roman" w:hAnsi="Times New Roman"/>
                <w:szCs w:val="28"/>
              </w:rPr>
              <w:t>Lưu: VT, TCHCTH.</w:t>
            </w:r>
          </w:p>
          <w:p w:rsidR="00172D7E" w:rsidRPr="00E25D18" w:rsidRDefault="00172D7E" w:rsidP="0037582C">
            <w:pPr>
              <w:spacing w:after="0" w:line="240" w:lineRule="auto"/>
              <w:jc w:val="both"/>
              <w:rPr>
                <w:rFonts w:ascii="Times New Roman" w:hAnsi="Times New Roman"/>
                <w:sz w:val="28"/>
                <w:szCs w:val="28"/>
              </w:rPr>
            </w:pPr>
          </w:p>
        </w:tc>
        <w:tc>
          <w:tcPr>
            <w:tcW w:w="5245" w:type="dxa"/>
          </w:tcPr>
          <w:p w:rsidR="00172D7E" w:rsidRDefault="0037582C" w:rsidP="0037582C">
            <w:pPr>
              <w:autoSpaceDE w:val="0"/>
              <w:autoSpaceDN w:val="0"/>
              <w:adjustRightInd w:val="0"/>
              <w:spacing w:after="0" w:line="240" w:lineRule="auto"/>
              <w:jc w:val="center"/>
              <w:rPr>
                <w:rFonts w:ascii="Times New Roman" w:hAnsi="Times New Roman"/>
                <w:b/>
                <w:sz w:val="28"/>
                <w:szCs w:val="28"/>
              </w:rPr>
            </w:pPr>
            <w:r>
              <w:rPr>
                <w:rFonts w:ascii="Times New Roman" w:hAnsi="Times New Roman"/>
                <w:b/>
                <w:sz w:val="28"/>
                <w:szCs w:val="28"/>
              </w:rPr>
              <w:t>HIỆU TRƯỞNG</w:t>
            </w:r>
          </w:p>
          <w:p w:rsidR="00172D7E" w:rsidRDefault="00172D7E" w:rsidP="0037582C">
            <w:pPr>
              <w:autoSpaceDE w:val="0"/>
              <w:autoSpaceDN w:val="0"/>
              <w:adjustRightInd w:val="0"/>
              <w:spacing w:after="0" w:line="240" w:lineRule="auto"/>
              <w:jc w:val="center"/>
              <w:rPr>
                <w:rFonts w:ascii="Times New Roman" w:hAnsi="Times New Roman"/>
                <w:sz w:val="28"/>
                <w:szCs w:val="28"/>
              </w:rPr>
            </w:pPr>
          </w:p>
          <w:p w:rsidR="0037582C" w:rsidRDefault="0037582C" w:rsidP="0037582C">
            <w:pPr>
              <w:autoSpaceDE w:val="0"/>
              <w:autoSpaceDN w:val="0"/>
              <w:adjustRightInd w:val="0"/>
              <w:spacing w:after="0" w:line="240" w:lineRule="auto"/>
              <w:jc w:val="center"/>
              <w:rPr>
                <w:rFonts w:ascii="Times New Roman" w:hAnsi="Times New Roman"/>
                <w:sz w:val="28"/>
                <w:szCs w:val="28"/>
              </w:rPr>
            </w:pPr>
          </w:p>
          <w:p w:rsidR="0037582C" w:rsidRDefault="0037582C" w:rsidP="0037582C">
            <w:pPr>
              <w:autoSpaceDE w:val="0"/>
              <w:autoSpaceDN w:val="0"/>
              <w:adjustRightInd w:val="0"/>
              <w:spacing w:after="0" w:line="240" w:lineRule="auto"/>
              <w:jc w:val="center"/>
              <w:rPr>
                <w:rFonts w:ascii="Times New Roman" w:hAnsi="Times New Roman"/>
                <w:sz w:val="28"/>
                <w:szCs w:val="28"/>
              </w:rPr>
            </w:pPr>
          </w:p>
          <w:p w:rsidR="0037582C" w:rsidRDefault="0037582C" w:rsidP="0037582C">
            <w:pPr>
              <w:autoSpaceDE w:val="0"/>
              <w:autoSpaceDN w:val="0"/>
              <w:adjustRightInd w:val="0"/>
              <w:spacing w:after="0" w:line="240" w:lineRule="auto"/>
              <w:jc w:val="center"/>
              <w:rPr>
                <w:rFonts w:ascii="Times New Roman" w:hAnsi="Times New Roman"/>
                <w:sz w:val="28"/>
                <w:szCs w:val="28"/>
              </w:rPr>
            </w:pPr>
          </w:p>
          <w:p w:rsidR="0037582C" w:rsidRDefault="0037582C" w:rsidP="0037582C">
            <w:pPr>
              <w:autoSpaceDE w:val="0"/>
              <w:autoSpaceDN w:val="0"/>
              <w:adjustRightInd w:val="0"/>
              <w:spacing w:after="0" w:line="240" w:lineRule="auto"/>
              <w:jc w:val="center"/>
              <w:rPr>
                <w:rFonts w:ascii="Times New Roman" w:hAnsi="Times New Roman"/>
                <w:sz w:val="28"/>
                <w:szCs w:val="28"/>
              </w:rPr>
            </w:pPr>
          </w:p>
          <w:p w:rsidR="0037582C" w:rsidRDefault="0037582C" w:rsidP="0037582C">
            <w:pPr>
              <w:autoSpaceDE w:val="0"/>
              <w:autoSpaceDN w:val="0"/>
              <w:adjustRightInd w:val="0"/>
              <w:spacing w:after="0" w:line="240" w:lineRule="auto"/>
              <w:jc w:val="center"/>
              <w:rPr>
                <w:rFonts w:ascii="Times New Roman" w:hAnsi="Times New Roman"/>
                <w:sz w:val="28"/>
                <w:szCs w:val="28"/>
              </w:rPr>
            </w:pPr>
          </w:p>
          <w:p w:rsidR="0037582C" w:rsidRDefault="0037582C" w:rsidP="0037582C">
            <w:pPr>
              <w:autoSpaceDE w:val="0"/>
              <w:autoSpaceDN w:val="0"/>
              <w:adjustRightInd w:val="0"/>
              <w:spacing w:after="0" w:line="240" w:lineRule="auto"/>
              <w:jc w:val="center"/>
              <w:rPr>
                <w:rFonts w:ascii="Times New Roman" w:hAnsi="Times New Roman"/>
                <w:b/>
                <w:sz w:val="28"/>
                <w:szCs w:val="28"/>
              </w:rPr>
            </w:pPr>
            <w:r>
              <w:rPr>
                <w:rFonts w:ascii="Times New Roman" w:hAnsi="Times New Roman"/>
                <w:b/>
                <w:sz w:val="28"/>
                <w:szCs w:val="28"/>
              </w:rPr>
              <w:t>Phạm Hữu Lộc</w:t>
            </w:r>
          </w:p>
          <w:p w:rsidR="0037582C" w:rsidRPr="00E25D18" w:rsidRDefault="0037582C" w:rsidP="0037582C">
            <w:pPr>
              <w:autoSpaceDE w:val="0"/>
              <w:autoSpaceDN w:val="0"/>
              <w:adjustRightInd w:val="0"/>
              <w:spacing w:after="0" w:line="240" w:lineRule="auto"/>
              <w:rPr>
                <w:rFonts w:ascii="Times New Roman" w:hAnsi="Times New Roman"/>
                <w:sz w:val="28"/>
                <w:szCs w:val="28"/>
              </w:rPr>
            </w:pPr>
          </w:p>
        </w:tc>
      </w:tr>
    </w:tbl>
    <w:p w:rsidR="00172D7E" w:rsidRDefault="00172D7E" w:rsidP="00172D7E">
      <w:pPr>
        <w:spacing w:before="120" w:after="120" w:line="360" w:lineRule="exact"/>
        <w:rPr>
          <w:sz w:val="28"/>
          <w:szCs w:val="28"/>
        </w:rPr>
      </w:pPr>
    </w:p>
    <w:p w:rsidR="00F805FC" w:rsidRDefault="00F805FC" w:rsidP="00966922">
      <w:pPr>
        <w:tabs>
          <w:tab w:val="center" w:pos="4410"/>
        </w:tabs>
        <w:spacing w:after="0"/>
        <w:rPr>
          <w:rFonts w:ascii="Times New Roman" w:hAnsi="Times New Roman"/>
          <w:b/>
          <w:bCs/>
          <w:sz w:val="28"/>
          <w:szCs w:val="28"/>
        </w:rPr>
      </w:pPr>
    </w:p>
    <w:p w:rsidR="00172D7E" w:rsidRPr="00966922" w:rsidRDefault="00966922" w:rsidP="00966922">
      <w:pPr>
        <w:tabs>
          <w:tab w:val="center" w:pos="4410"/>
        </w:tabs>
        <w:spacing w:after="0"/>
        <w:rPr>
          <w:rFonts w:ascii="Times New Roman" w:hAnsi="Times New Roman"/>
          <w:sz w:val="28"/>
          <w:szCs w:val="28"/>
        </w:rPr>
      </w:pPr>
      <w:r>
        <w:rPr>
          <w:rFonts w:ascii="Times New Roman" w:hAnsi="Times New Roman"/>
          <w:b/>
          <w:bCs/>
          <w:sz w:val="28"/>
          <w:szCs w:val="28"/>
        </w:rPr>
        <w:lastRenderedPageBreak/>
        <w:tab/>
      </w:r>
      <w:r w:rsidRPr="00966922">
        <w:rPr>
          <w:rFonts w:ascii="Times New Roman" w:hAnsi="Times New Roman"/>
          <w:bCs/>
          <w:sz w:val="28"/>
          <w:szCs w:val="28"/>
        </w:rPr>
        <w:t xml:space="preserve">ỦY BAN </w:t>
      </w:r>
      <w:r>
        <w:rPr>
          <w:rFonts w:ascii="Times New Roman" w:hAnsi="Times New Roman"/>
          <w:bCs/>
          <w:sz w:val="28"/>
          <w:szCs w:val="28"/>
        </w:rPr>
        <w:t>NHÂN DÂN THÀNH PHỐ HỒ CHÍ MINH</w:t>
      </w:r>
    </w:p>
    <w:p w:rsidR="00172D7E" w:rsidRPr="00E43E37" w:rsidRDefault="000F01CA" w:rsidP="00966922">
      <w:pPr>
        <w:tabs>
          <w:tab w:val="center" w:pos="4410"/>
        </w:tabs>
        <w:spacing w:after="0"/>
        <w:rPr>
          <w:rFonts w:ascii="Times New Roman" w:hAnsi="Times New Roman"/>
          <w:sz w:val="28"/>
          <w:szCs w:val="28"/>
        </w:rPr>
      </w:pPr>
      <w:r>
        <w:rPr>
          <w:rFonts w:ascii="Times New Roman" w:hAnsi="Times New Roman"/>
          <w:b/>
          <w:bCs/>
          <w:noProof/>
          <w:sz w:val="28"/>
          <w:szCs w:val="28"/>
        </w:rPr>
        <w:pict>
          <v:shapetype id="_x0000_t32" coordsize="21600,21600" o:spt="32" o:oned="t" path="m,l21600,21600e" filled="f">
            <v:path arrowok="t" fillok="f" o:connecttype="none"/>
            <o:lock v:ext="edit" shapetype="t"/>
          </v:shapetype>
          <v:shape id="_x0000_s1029" type="#_x0000_t32" style="position:absolute;margin-left:159.95pt;margin-top:17.25pt;width:126.35pt;height:0;z-index:251664384" o:connectortype="straight"/>
        </w:pict>
      </w:r>
      <w:r w:rsidR="00966922">
        <w:rPr>
          <w:rFonts w:ascii="Times New Roman" w:hAnsi="Times New Roman"/>
          <w:b/>
          <w:bCs/>
          <w:sz w:val="28"/>
          <w:szCs w:val="28"/>
        </w:rPr>
        <w:tab/>
        <w:t>TRƯỜNG CAO ĐẲNG KỸ THUẬT LÝ TỰ TRỌNG TP.HỒ CHÍ MINH</w:t>
      </w:r>
    </w:p>
    <w:p w:rsidR="00966922" w:rsidRDefault="00966922" w:rsidP="00172D7E">
      <w:pPr>
        <w:spacing w:before="80" w:after="80"/>
        <w:jc w:val="center"/>
        <w:rPr>
          <w:rFonts w:ascii="Times New Roman" w:hAnsi="Times New Roman"/>
          <w:b/>
          <w:bCs/>
          <w:sz w:val="28"/>
          <w:szCs w:val="28"/>
        </w:rPr>
      </w:pPr>
    </w:p>
    <w:p w:rsidR="00172D7E" w:rsidRPr="00E43E37" w:rsidRDefault="00172D7E" w:rsidP="00172D7E">
      <w:pPr>
        <w:spacing w:before="80" w:after="80"/>
        <w:jc w:val="center"/>
        <w:rPr>
          <w:rFonts w:ascii="Times New Roman" w:hAnsi="Times New Roman"/>
          <w:sz w:val="28"/>
          <w:szCs w:val="28"/>
        </w:rPr>
      </w:pPr>
      <w:r w:rsidRPr="00E43E37">
        <w:rPr>
          <w:rFonts w:ascii="Times New Roman" w:hAnsi="Times New Roman"/>
          <w:b/>
          <w:bCs/>
          <w:sz w:val="28"/>
          <w:szCs w:val="28"/>
        </w:rPr>
        <w:t>BIỂU TỔNG HỢP SỐ LIỆU</w:t>
      </w:r>
    </w:p>
    <w:p w:rsidR="00172D7E" w:rsidRPr="00E43E37" w:rsidRDefault="00172D7E" w:rsidP="0024288E">
      <w:pPr>
        <w:spacing w:after="0"/>
        <w:jc w:val="center"/>
        <w:rPr>
          <w:rFonts w:ascii="Times New Roman" w:hAnsi="Times New Roman"/>
          <w:b/>
          <w:bCs/>
          <w:sz w:val="28"/>
          <w:szCs w:val="28"/>
          <w:lang w:val="vi-VN"/>
        </w:rPr>
      </w:pPr>
      <w:r w:rsidRPr="00E43E37">
        <w:rPr>
          <w:rFonts w:ascii="Times New Roman" w:hAnsi="Times New Roman"/>
          <w:b/>
          <w:bCs/>
          <w:sz w:val="28"/>
          <w:szCs w:val="28"/>
        </w:rPr>
        <w:t>Số liệu</w:t>
      </w:r>
      <w:r w:rsidRPr="00E43E37">
        <w:rPr>
          <w:rFonts w:ascii="Times New Roman" w:hAnsi="Times New Roman"/>
          <w:b/>
          <w:bCs/>
          <w:color w:val="0070C0"/>
          <w:sz w:val="28"/>
          <w:szCs w:val="28"/>
        </w:rPr>
        <w:t xml:space="preserve"> </w:t>
      </w:r>
      <w:r w:rsidRPr="00E43E37">
        <w:rPr>
          <w:rFonts w:ascii="Times New Roman" w:hAnsi="Times New Roman"/>
          <w:b/>
          <w:bCs/>
          <w:sz w:val="28"/>
          <w:szCs w:val="28"/>
        </w:rPr>
        <w:t>kê khai, công khai,</w:t>
      </w:r>
      <w:r w:rsidRPr="00E43E37">
        <w:rPr>
          <w:rFonts w:ascii="Times New Roman" w:hAnsi="Times New Roman"/>
          <w:b/>
          <w:bCs/>
          <w:color w:val="FF0000"/>
          <w:sz w:val="28"/>
          <w:szCs w:val="28"/>
        </w:rPr>
        <w:t xml:space="preserve"> </w:t>
      </w:r>
      <w:r w:rsidRPr="00E43E37">
        <w:rPr>
          <w:rFonts w:ascii="Times New Roman" w:hAnsi="Times New Roman"/>
          <w:b/>
          <w:bCs/>
          <w:sz w:val="28"/>
          <w:szCs w:val="28"/>
        </w:rPr>
        <w:t xml:space="preserve">xác minh tài sản, thu nhập năm </w:t>
      </w:r>
      <w:r w:rsidR="00966922">
        <w:rPr>
          <w:rFonts w:ascii="Times New Roman" w:hAnsi="Times New Roman"/>
          <w:b/>
          <w:bCs/>
          <w:sz w:val="28"/>
          <w:szCs w:val="28"/>
        </w:rPr>
        <w:t>2014</w:t>
      </w:r>
    </w:p>
    <w:p w:rsidR="00172D7E" w:rsidRPr="00E43E37" w:rsidRDefault="00172D7E" w:rsidP="0024288E">
      <w:pPr>
        <w:spacing w:after="0"/>
        <w:jc w:val="center"/>
        <w:rPr>
          <w:rFonts w:ascii="Times New Roman" w:hAnsi="Times New Roman"/>
          <w:sz w:val="28"/>
          <w:szCs w:val="28"/>
          <w:lang w:val="vi-VN"/>
        </w:rPr>
      </w:pPr>
      <w:r w:rsidRPr="00E43E37">
        <w:rPr>
          <w:rFonts w:ascii="Times New Roman" w:hAnsi="Times New Roman"/>
          <w:i/>
          <w:iCs/>
          <w:sz w:val="28"/>
          <w:szCs w:val="28"/>
          <w:lang w:val="vi-VN"/>
        </w:rPr>
        <w:t>(</w:t>
      </w:r>
      <w:r>
        <w:rPr>
          <w:rFonts w:ascii="Times New Roman" w:hAnsi="Times New Roman"/>
          <w:i/>
          <w:iCs/>
          <w:sz w:val="28"/>
          <w:szCs w:val="28"/>
        </w:rPr>
        <w:t>K</w:t>
      </w:r>
      <w:r w:rsidRPr="00E43E37">
        <w:rPr>
          <w:rFonts w:ascii="Times New Roman" w:hAnsi="Times New Roman"/>
          <w:i/>
          <w:iCs/>
          <w:sz w:val="28"/>
          <w:szCs w:val="28"/>
          <w:lang w:val="vi-VN"/>
        </w:rPr>
        <w:t xml:space="preserve">èm theo báo cáo </w:t>
      </w:r>
      <w:r w:rsidR="00966922">
        <w:rPr>
          <w:rFonts w:ascii="Times New Roman" w:hAnsi="Times New Roman"/>
          <w:i/>
          <w:iCs/>
          <w:sz w:val="28"/>
          <w:szCs w:val="28"/>
        </w:rPr>
        <w:t xml:space="preserve">số ….…/BC-LTT-TC </w:t>
      </w:r>
      <w:r w:rsidRPr="00E43E37">
        <w:rPr>
          <w:rFonts w:ascii="Times New Roman" w:hAnsi="Times New Roman"/>
          <w:i/>
          <w:iCs/>
          <w:sz w:val="28"/>
          <w:szCs w:val="28"/>
          <w:lang w:val="vi-VN"/>
        </w:rPr>
        <w:t xml:space="preserve">ngày  </w:t>
      </w:r>
      <w:r w:rsidR="0024288E">
        <w:rPr>
          <w:rFonts w:ascii="Times New Roman" w:hAnsi="Times New Roman"/>
          <w:i/>
          <w:iCs/>
          <w:sz w:val="28"/>
          <w:szCs w:val="28"/>
        </w:rPr>
        <w:t xml:space="preserve">  </w:t>
      </w:r>
      <w:r w:rsidRPr="00E43E37">
        <w:rPr>
          <w:rFonts w:ascii="Times New Roman" w:hAnsi="Times New Roman"/>
          <w:i/>
          <w:iCs/>
          <w:sz w:val="28"/>
          <w:szCs w:val="28"/>
          <w:lang w:val="vi-VN"/>
        </w:rPr>
        <w:t xml:space="preserve">  tháng</w:t>
      </w:r>
      <w:r w:rsidR="00966922">
        <w:rPr>
          <w:rFonts w:ascii="Times New Roman" w:hAnsi="Times New Roman"/>
          <w:i/>
          <w:iCs/>
          <w:sz w:val="28"/>
          <w:szCs w:val="28"/>
        </w:rPr>
        <w:t xml:space="preserve"> 3 </w:t>
      </w:r>
      <w:r w:rsidRPr="00E43E37">
        <w:rPr>
          <w:rFonts w:ascii="Times New Roman" w:hAnsi="Times New Roman"/>
          <w:i/>
          <w:iCs/>
          <w:sz w:val="28"/>
          <w:szCs w:val="28"/>
          <w:lang w:val="vi-VN"/>
        </w:rPr>
        <w:t>năm</w:t>
      </w:r>
      <w:r w:rsidR="00966922">
        <w:rPr>
          <w:rFonts w:ascii="Times New Roman" w:hAnsi="Times New Roman"/>
          <w:i/>
          <w:iCs/>
          <w:sz w:val="28"/>
          <w:szCs w:val="28"/>
        </w:rPr>
        <w:t xml:space="preserve"> 2015</w:t>
      </w:r>
      <w:r w:rsidRPr="00E43E37">
        <w:rPr>
          <w:rFonts w:ascii="Times New Roman" w:hAnsi="Times New Roman"/>
          <w:i/>
          <w:iCs/>
          <w:sz w:val="28"/>
          <w:szCs w:val="28"/>
          <w:lang w:val="vi-VN"/>
        </w:rPr>
        <w:t>)</w:t>
      </w:r>
    </w:p>
    <w:tbl>
      <w:tblPr>
        <w:tblpPr w:leftFromText="180" w:rightFromText="180" w:vertAnchor="text" w:horzAnchor="margin" w:tblpXSpec="center" w:tblpY="612"/>
        <w:tblW w:w="14657"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656"/>
        <w:gridCol w:w="1465"/>
        <w:gridCol w:w="1017"/>
        <w:gridCol w:w="1221"/>
        <w:gridCol w:w="1641"/>
        <w:gridCol w:w="1343"/>
        <w:gridCol w:w="1194"/>
        <w:gridCol w:w="1194"/>
        <w:gridCol w:w="1493"/>
        <w:gridCol w:w="1194"/>
        <w:gridCol w:w="1343"/>
        <w:gridCol w:w="896"/>
      </w:tblGrid>
      <w:tr w:rsidR="00172D7E" w:rsidRPr="00E43E37" w:rsidTr="005A6885">
        <w:trPr>
          <w:trHeight w:val="3133"/>
        </w:trPr>
        <w:tc>
          <w:tcPr>
            <w:tcW w:w="656" w:type="dxa"/>
            <w:tcMar>
              <w:top w:w="0" w:type="dxa"/>
              <w:left w:w="29" w:type="dxa"/>
              <w:bottom w:w="0" w:type="dxa"/>
              <w:right w:w="29" w:type="dxa"/>
            </w:tcMar>
          </w:tcPr>
          <w:p w:rsidR="00172D7E" w:rsidRPr="00E43E37" w:rsidRDefault="00172D7E" w:rsidP="005A6885">
            <w:pPr>
              <w:spacing w:after="0" w:line="240" w:lineRule="auto"/>
              <w:jc w:val="center"/>
              <w:rPr>
                <w:rFonts w:ascii="Times New Roman" w:hAnsi="Times New Roman"/>
                <w:szCs w:val="28"/>
              </w:rPr>
            </w:pPr>
            <w:r w:rsidRPr="00E43E37">
              <w:rPr>
                <w:rFonts w:ascii="Times New Roman" w:hAnsi="Times New Roman"/>
                <w:szCs w:val="28"/>
              </w:rPr>
              <w:t>STT</w:t>
            </w:r>
          </w:p>
        </w:tc>
        <w:tc>
          <w:tcPr>
            <w:tcW w:w="1465" w:type="dxa"/>
            <w:tcMar>
              <w:top w:w="0" w:type="dxa"/>
              <w:left w:w="29" w:type="dxa"/>
              <w:bottom w:w="0" w:type="dxa"/>
              <w:right w:w="29" w:type="dxa"/>
            </w:tcMar>
          </w:tcPr>
          <w:p w:rsidR="00172D7E" w:rsidRPr="00E43E37" w:rsidRDefault="00172D7E" w:rsidP="005A6885">
            <w:pPr>
              <w:spacing w:after="0" w:line="240" w:lineRule="auto"/>
              <w:jc w:val="center"/>
              <w:rPr>
                <w:rFonts w:ascii="Times New Roman" w:hAnsi="Times New Roman"/>
                <w:szCs w:val="28"/>
              </w:rPr>
            </w:pPr>
            <w:r w:rsidRPr="00E43E37">
              <w:rPr>
                <w:rFonts w:ascii="Times New Roman" w:hAnsi="Times New Roman"/>
                <w:szCs w:val="28"/>
              </w:rPr>
              <w:t>Tên đơn vị</w:t>
            </w:r>
          </w:p>
        </w:tc>
        <w:tc>
          <w:tcPr>
            <w:tcW w:w="1017" w:type="dxa"/>
            <w:tcMar>
              <w:top w:w="0" w:type="dxa"/>
              <w:left w:w="29" w:type="dxa"/>
              <w:bottom w:w="0" w:type="dxa"/>
              <w:right w:w="29" w:type="dxa"/>
            </w:tcMar>
          </w:tcPr>
          <w:p w:rsidR="00172D7E" w:rsidRPr="00E43E37" w:rsidRDefault="00172D7E" w:rsidP="005A6885">
            <w:pPr>
              <w:spacing w:after="0" w:line="240" w:lineRule="auto"/>
              <w:jc w:val="center"/>
              <w:rPr>
                <w:rFonts w:ascii="Times New Roman" w:hAnsi="Times New Roman"/>
                <w:szCs w:val="28"/>
              </w:rPr>
            </w:pPr>
            <w:r w:rsidRPr="00E43E37">
              <w:rPr>
                <w:rFonts w:ascii="Times New Roman" w:hAnsi="Times New Roman"/>
                <w:szCs w:val="28"/>
              </w:rPr>
              <w:t>Số người phải kê khai trong năm</w:t>
            </w:r>
          </w:p>
        </w:tc>
        <w:tc>
          <w:tcPr>
            <w:tcW w:w="1221" w:type="dxa"/>
            <w:tcMar>
              <w:top w:w="0" w:type="dxa"/>
              <w:left w:w="29" w:type="dxa"/>
              <w:bottom w:w="0" w:type="dxa"/>
              <w:right w:w="29" w:type="dxa"/>
            </w:tcMar>
          </w:tcPr>
          <w:p w:rsidR="00172D7E" w:rsidRPr="00E43E37" w:rsidRDefault="00172D7E" w:rsidP="005A6885">
            <w:pPr>
              <w:spacing w:after="0" w:line="240" w:lineRule="auto"/>
              <w:jc w:val="center"/>
              <w:rPr>
                <w:rFonts w:ascii="Times New Roman" w:hAnsi="Times New Roman"/>
                <w:szCs w:val="28"/>
                <w:lang w:val="vi-VN"/>
              </w:rPr>
            </w:pPr>
            <w:r w:rsidRPr="00E43E37">
              <w:rPr>
                <w:rFonts w:ascii="Times New Roman" w:hAnsi="Times New Roman"/>
                <w:szCs w:val="28"/>
                <w:lang w:val="vi-VN"/>
              </w:rPr>
              <w:t>Số người đã kê khai</w:t>
            </w:r>
          </w:p>
        </w:tc>
        <w:tc>
          <w:tcPr>
            <w:tcW w:w="1641" w:type="dxa"/>
            <w:tcMar>
              <w:top w:w="0" w:type="dxa"/>
              <w:left w:w="29" w:type="dxa"/>
              <w:bottom w:w="0" w:type="dxa"/>
              <w:right w:w="29" w:type="dxa"/>
            </w:tcMar>
          </w:tcPr>
          <w:p w:rsidR="00172D7E" w:rsidRPr="00E43E37" w:rsidRDefault="00172D7E" w:rsidP="005A6885">
            <w:pPr>
              <w:spacing w:after="0" w:line="240" w:lineRule="auto"/>
              <w:jc w:val="center"/>
              <w:rPr>
                <w:rFonts w:ascii="Times New Roman" w:hAnsi="Times New Roman"/>
                <w:szCs w:val="28"/>
                <w:lang w:val="vi-VN"/>
              </w:rPr>
            </w:pPr>
            <w:r w:rsidRPr="00E43E37">
              <w:rPr>
                <w:rFonts w:ascii="Times New Roman" w:hAnsi="Times New Roman"/>
                <w:szCs w:val="28"/>
                <w:lang w:val="vi-VN"/>
              </w:rPr>
              <w:t>Số người</w:t>
            </w:r>
          </w:p>
          <w:p w:rsidR="00172D7E" w:rsidRPr="00E43E37" w:rsidRDefault="00172D7E" w:rsidP="005A6885">
            <w:pPr>
              <w:spacing w:after="0" w:line="240" w:lineRule="auto"/>
              <w:jc w:val="center"/>
              <w:rPr>
                <w:rFonts w:ascii="Times New Roman" w:hAnsi="Times New Roman"/>
                <w:szCs w:val="28"/>
                <w:lang w:val="vi-VN"/>
              </w:rPr>
            </w:pPr>
            <w:r w:rsidRPr="00E43E37">
              <w:rPr>
                <w:rFonts w:ascii="Times New Roman" w:hAnsi="Times New Roman"/>
                <w:szCs w:val="28"/>
                <w:lang w:val="vi-VN"/>
              </w:rPr>
              <w:t>công khai theo hình thức niêm yết</w:t>
            </w:r>
          </w:p>
        </w:tc>
        <w:tc>
          <w:tcPr>
            <w:tcW w:w="1343" w:type="dxa"/>
            <w:tcMar>
              <w:top w:w="0" w:type="dxa"/>
              <w:left w:w="29" w:type="dxa"/>
              <w:bottom w:w="0" w:type="dxa"/>
              <w:right w:w="29" w:type="dxa"/>
            </w:tcMar>
          </w:tcPr>
          <w:p w:rsidR="00172D7E" w:rsidRPr="00E43E37" w:rsidRDefault="00172D7E" w:rsidP="005A6885">
            <w:pPr>
              <w:spacing w:after="0" w:line="240" w:lineRule="auto"/>
              <w:jc w:val="center"/>
              <w:rPr>
                <w:rFonts w:ascii="Times New Roman" w:hAnsi="Times New Roman"/>
                <w:szCs w:val="28"/>
                <w:lang w:val="vi-VN"/>
              </w:rPr>
            </w:pPr>
            <w:r w:rsidRPr="00E43E37">
              <w:rPr>
                <w:rFonts w:ascii="Times New Roman" w:hAnsi="Times New Roman"/>
                <w:szCs w:val="28"/>
                <w:lang w:val="vi-VN"/>
              </w:rPr>
              <w:t>Số người</w:t>
            </w:r>
          </w:p>
          <w:p w:rsidR="00172D7E" w:rsidRPr="00E43E37" w:rsidRDefault="00172D7E" w:rsidP="005A6885">
            <w:pPr>
              <w:spacing w:after="0" w:line="240" w:lineRule="auto"/>
              <w:jc w:val="center"/>
              <w:rPr>
                <w:rFonts w:ascii="Times New Roman" w:hAnsi="Times New Roman"/>
                <w:szCs w:val="28"/>
                <w:lang w:val="vi-VN"/>
              </w:rPr>
            </w:pPr>
            <w:r w:rsidRPr="00E43E37">
              <w:rPr>
                <w:rFonts w:ascii="Times New Roman" w:hAnsi="Times New Roman"/>
                <w:szCs w:val="28"/>
                <w:lang w:val="vi-VN"/>
              </w:rPr>
              <w:t>công khai theo hình thức t</w:t>
            </w:r>
            <w:r w:rsidRPr="00E43E37">
              <w:rPr>
                <w:rFonts w:ascii="Times New Roman" w:hAnsi="Times New Roman"/>
                <w:lang w:val="vi-VN"/>
              </w:rPr>
              <w:t>ổ chức cuộc họp</w:t>
            </w:r>
            <w:r w:rsidRPr="00E43E37">
              <w:rPr>
                <w:rFonts w:ascii="Times New Roman" w:hAnsi="Times New Roman"/>
                <w:szCs w:val="28"/>
                <w:lang w:val="vi-VN"/>
              </w:rPr>
              <w:t xml:space="preserve"> </w:t>
            </w:r>
          </w:p>
        </w:tc>
        <w:tc>
          <w:tcPr>
            <w:tcW w:w="1194" w:type="dxa"/>
            <w:tcMar>
              <w:top w:w="0" w:type="dxa"/>
              <w:left w:w="29" w:type="dxa"/>
              <w:bottom w:w="0" w:type="dxa"/>
              <w:right w:w="29" w:type="dxa"/>
            </w:tcMar>
          </w:tcPr>
          <w:p w:rsidR="00172D7E" w:rsidRPr="00E43E37" w:rsidRDefault="00172D7E" w:rsidP="005A6885">
            <w:pPr>
              <w:spacing w:after="0" w:line="240" w:lineRule="auto"/>
              <w:jc w:val="center"/>
              <w:rPr>
                <w:rFonts w:ascii="Times New Roman" w:hAnsi="Times New Roman"/>
                <w:szCs w:val="28"/>
                <w:lang w:val="vi-VN"/>
              </w:rPr>
            </w:pPr>
            <w:r w:rsidRPr="00E43E37">
              <w:rPr>
                <w:rFonts w:ascii="Times New Roman" w:hAnsi="Times New Roman"/>
                <w:szCs w:val="28"/>
                <w:lang w:val="vi-VN"/>
              </w:rPr>
              <w:t>Số người được xác minh tài sản, thu nhập</w:t>
            </w:r>
          </w:p>
        </w:tc>
        <w:tc>
          <w:tcPr>
            <w:tcW w:w="1194" w:type="dxa"/>
            <w:tcMar>
              <w:top w:w="0" w:type="dxa"/>
              <w:left w:w="29" w:type="dxa"/>
              <w:bottom w:w="0" w:type="dxa"/>
              <w:right w:w="29" w:type="dxa"/>
            </w:tcMar>
          </w:tcPr>
          <w:p w:rsidR="00172D7E" w:rsidRPr="00E43E37" w:rsidRDefault="00172D7E" w:rsidP="005A6885">
            <w:pPr>
              <w:spacing w:after="0" w:line="240" w:lineRule="auto"/>
              <w:jc w:val="center"/>
              <w:rPr>
                <w:rFonts w:ascii="Times New Roman" w:hAnsi="Times New Roman"/>
                <w:szCs w:val="28"/>
                <w:lang w:val="vi-VN"/>
              </w:rPr>
            </w:pPr>
            <w:r w:rsidRPr="00E43E37">
              <w:rPr>
                <w:rFonts w:ascii="Times New Roman" w:hAnsi="Times New Roman"/>
                <w:szCs w:val="28"/>
                <w:lang w:val="vi-VN"/>
              </w:rPr>
              <w:t>Số người đã có kết luận về việc kê khai tài sản, thu nhập không trung thực</w:t>
            </w:r>
          </w:p>
        </w:tc>
        <w:tc>
          <w:tcPr>
            <w:tcW w:w="1493" w:type="dxa"/>
            <w:tcMar>
              <w:top w:w="0" w:type="dxa"/>
              <w:left w:w="29" w:type="dxa"/>
              <w:bottom w:w="0" w:type="dxa"/>
              <w:right w:w="29" w:type="dxa"/>
            </w:tcMar>
          </w:tcPr>
          <w:p w:rsidR="00172D7E" w:rsidRPr="00E43E37" w:rsidRDefault="00172D7E" w:rsidP="005A6885">
            <w:pPr>
              <w:spacing w:after="0" w:line="240" w:lineRule="auto"/>
              <w:jc w:val="center"/>
              <w:rPr>
                <w:rFonts w:ascii="Times New Roman" w:hAnsi="Times New Roman"/>
                <w:szCs w:val="28"/>
                <w:lang w:val="vi-VN"/>
              </w:rPr>
            </w:pPr>
            <w:r w:rsidRPr="00E43E37">
              <w:rPr>
                <w:rFonts w:ascii="Times New Roman" w:hAnsi="Times New Roman"/>
                <w:szCs w:val="28"/>
                <w:lang w:val="vi-VN"/>
              </w:rPr>
              <w:t>Số người đã bị xử lý kỷ luật do kê khai tài sản, thu nhập không trung thực</w:t>
            </w:r>
          </w:p>
        </w:tc>
        <w:tc>
          <w:tcPr>
            <w:tcW w:w="1194" w:type="dxa"/>
            <w:tcMar>
              <w:top w:w="0" w:type="dxa"/>
              <w:left w:w="29" w:type="dxa"/>
              <w:bottom w:w="0" w:type="dxa"/>
              <w:right w:w="29" w:type="dxa"/>
            </w:tcMar>
          </w:tcPr>
          <w:p w:rsidR="00172D7E" w:rsidRPr="00E43E37" w:rsidRDefault="00172D7E" w:rsidP="005A6885">
            <w:pPr>
              <w:spacing w:after="0" w:line="240" w:lineRule="auto"/>
              <w:jc w:val="center"/>
              <w:rPr>
                <w:rFonts w:ascii="Times New Roman" w:hAnsi="Times New Roman"/>
                <w:szCs w:val="28"/>
                <w:lang w:val="vi-VN"/>
              </w:rPr>
            </w:pPr>
            <w:r w:rsidRPr="00E43E37">
              <w:rPr>
                <w:rFonts w:ascii="Times New Roman" w:hAnsi="Times New Roman"/>
                <w:szCs w:val="28"/>
                <w:lang w:val="vi-VN"/>
              </w:rPr>
              <w:t>Số người đã bị xử lý kỷ luật do chậm t</w:t>
            </w:r>
            <w:r w:rsidRPr="00E43E37">
              <w:rPr>
                <w:rFonts w:ascii="Times New Roman" w:hAnsi="Times New Roman"/>
                <w:lang w:val="vi-VN"/>
              </w:rPr>
              <w:t xml:space="preserve">ổ chức </w:t>
            </w:r>
            <w:r w:rsidRPr="00E43E37">
              <w:rPr>
                <w:rFonts w:ascii="Times New Roman" w:hAnsi="Times New Roman"/>
                <w:szCs w:val="28"/>
                <w:lang w:val="vi-VN"/>
              </w:rPr>
              <w:t>kê khai, ch</w:t>
            </w:r>
            <w:r w:rsidRPr="00E43E37">
              <w:rPr>
                <w:rFonts w:ascii="Times New Roman" w:hAnsi="Times New Roman"/>
                <w:lang w:val="vi-VN"/>
              </w:rPr>
              <w:t>ậm kê khai,</w:t>
            </w:r>
            <w:r w:rsidRPr="00E43E37">
              <w:rPr>
                <w:rFonts w:ascii="Times New Roman" w:hAnsi="Times New Roman"/>
                <w:szCs w:val="28"/>
                <w:lang w:val="vi-VN"/>
              </w:rPr>
              <w:t xml:space="preserve"> chậm tổng hợp, báo cáo kết quả minh bạch tài sản</w:t>
            </w:r>
          </w:p>
        </w:tc>
        <w:tc>
          <w:tcPr>
            <w:tcW w:w="1343" w:type="dxa"/>
          </w:tcPr>
          <w:p w:rsidR="00172D7E" w:rsidRPr="00E43E37" w:rsidRDefault="00172D7E" w:rsidP="005A6885">
            <w:pPr>
              <w:spacing w:after="0" w:line="240" w:lineRule="auto"/>
              <w:jc w:val="center"/>
              <w:rPr>
                <w:rFonts w:ascii="Times New Roman" w:hAnsi="Times New Roman"/>
                <w:szCs w:val="28"/>
                <w:lang w:val="vi-VN"/>
              </w:rPr>
            </w:pPr>
            <w:r w:rsidRPr="00E43E37">
              <w:rPr>
                <w:rFonts w:ascii="Times New Roman" w:hAnsi="Times New Roman"/>
                <w:szCs w:val="28"/>
                <w:lang w:val="vi-VN"/>
              </w:rPr>
              <w:t>Số người đã bị xử lý trách nhi</w:t>
            </w:r>
            <w:r w:rsidRPr="00E43E37">
              <w:rPr>
                <w:rFonts w:ascii="Times New Roman" w:hAnsi="Times New Roman"/>
                <w:lang w:val="vi-VN"/>
              </w:rPr>
              <w:t>ệm trong xác minh tài sản, thu nhập</w:t>
            </w:r>
          </w:p>
        </w:tc>
        <w:tc>
          <w:tcPr>
            <w:tcW w:w="896" w:type="dxa"/>
            <w:tcMar>
              <w:top w:w="0" w:type="dxa"/>
              <w:left w:w="29" w:type="dxa"/>
              <w:bottom w:w="0" w:type="dxa"/>
              <w:right w:w="29" w:type="dxa"/>
            </w:tcMar>
          </w:tcPr>
          <w:p w:rsidR="00172D7E" w:rsidRPr="00E43E37" w:rsidRDefault="00172D7E" w:rsidP="005A6885">
            <w:pPr>
              <w:spacing w:after="0" w:line="240" w:lineRule="auto"/>
              <w:jc w:val="center"/>
              <w:rPr>
                <w:rFonts w:ascii="Times New Roman" w:hAnsi="Times New Roman"/>
                <w:szCs w:val="28"/>
              </w:rPr>
            </w:pPr>
            <w:r w:rsidRPr="00E43E37">
              <w:rPr>
                <w:rFonts w:ascii="Times New Roman" w:hAnsi="Times New Roman"/>
                <w:szCs w:val="28"/>
              </w:rPr>
              <w:t>Ghi chú</w:t>
            </w:r>
          </w:p>
        </w:tc>
      </w:tr>
      <w:tr w:rsidR="00172D7E" w:rsidRPr="00E43E37" w:rsidTr="005A6885">
        <w:trPr>
          <w:trHeight w:val="253"/>
        </w:trPr>
        <w:tc>
          <w:tcPr>
            <w:tcW w:w="656" w:type="dxa"/>
            <w:tcMar>
              <w:top w:w="0" w:type="dxa"/>
              <w:left w:w="29" w:type="dxa"/>
              <w:bottom w:w="0" w:type="dxa"/>
              <w:right w:w="29" w:type="dxa"/>
            </w:tcMar>
            <w:vAlign w:val="center"/>
          </w:tcPr>
          <w:p w:rsidR="00172D7E" w:rsidRPr="00E43E37" w:rsidRDefault="00172D7E" w:rsidP="005A6885">
            <w:pPr>
              <w:spacing w:after="0" w:line="240" w:lineRule="auto"/>
              <w:jc w:val="center"/>
              <w:rPr>
                <w:rFonts w:ascii="Times New Roman" w:hAnsi="Times New Roman"/>
                <w:szCs w:val="28"/>
              </w:rPr>
            </w:pPr>
          </w:p>
        </w:tc>
        <w:tc>
          <w:tcPr>
            <w:tcW w:w="1465" w:type="dxa"/>
            <w:tcMar>
              <w:top w:w="0" w:type="dxa"/>
              <w:left w:w="29" w:type="dxa"/>
              <w:bottom w:w="0" w:type="dxa"/>
              <w:right w:w="29" w:type="dxa"/>
            </w:tcMar>
            <w:vAlign w:val="center"/>
          </w:tcPr>
          <w:p w:rsidR="00172D7E" w:rsidRPr="00E43E37" w:rsidRDefault="00172D7E" w:rsidP="005A6885">
            <w:pPr>
              <w:spacing w:after="0" w:line="240" w:lineRule="auto"/>
              <w:jc w:val="center"/>
              <w:rPr>
                <w:rFonts w:ascii="Times New Roman" w:hAnsi="Times New Roman"/>
                <w:szCs w:val="28"/>
              </w:rPr>
            </w:pPr>
            <w:r w:rsidRPr="00E43E37">
              <w:rPr>
                <w:rFonts w:ascii="Times New Roman" w:hAnsi="Times New Roman"/>
                <w:szCs w:val="28"/>
              </w:rPr>
              <w:t>1</w:t>
            </w:r>
          </w:p>
        </w:tc>
        <w:tc>
          <w:tcPr>
            <w:tcW w:w="1017" w:type="dxa"/>
            <w:tcMar>
              <w:top w:w="0" w:type="dxa"/>
              <w:left w:w="29" w:type="dxa"/>
              <w:bottom w:w="0" w:type="dxa"/>
              <w:right w:w="29" w:type="dxa"/>
            </w:tcMar>
            <w:vAlign w:val="center"/>
          </w:tcPr>
          <w:p w:rsidR="00172D7E" w:rsidRPr="00E43E37" w:rsidRDefault="00172D7E" w:rsidP="005A6885">
            <w:pPr>
              <w:spacing w:after="0" w:line="240" w:lineRule="auto"/>
              <w:jc w:val="center"/>
              <w:rPr>
                <w:rFonts w:ascii="Times New Roman" w:hAnsi="Times New Roman"/>
                <w:szCs w:val="28"/>
              </w:rPr>
            </w:pPr>
            <w:r w:rsidRPr="00E43E37">
              <w:rPr>
                <w:rFonts w:ascii="Times New Roman" w:hAnsi="Times New Roman"/>
                <w:szCs w:val="28"/>
              </w:rPr>
              <w:t>2</w:t>
            </w:r>
          </w:p>
        </w:tc>
        <w:tc>
          <w:tcPr>
            <w:tcW w:w="1221" w:type="dxa"/>
            <w:tcMar>
              <w:top w:w="0" w:type="dxa"/>
              <w:left w:w="29" w:type="dxa"/>
              <w:bottom w:w="0" w:type="dxa"/>
              <w:right w:w="29" w:type="dxa"/>
            </w:tcMar>
            <w:vAlign w:val="center"/>
          </w:tcPr>
          <w:p w:rsidR="00172D7E" w:rsidRPr="00E43E37" w:rsidRDefault="00172D7E" w:rsidP="005A6885">
            <w:pPr>
              <w:spacing w:after="0" w:line="240" w:lineRule="auto"/>
              <w:jc w:val="center"/>
              <w:rPr>
                <w:rFonts w:ascii="Times New Roman" w:hAnsi="Times New Roman"/>
                <w:szCs w:val="28"/>
              </w:rPr>
            </w:pPr>
            <w:r w:rsidRPr="00E43E37">
              <w:rPr>
                <w:rFonts w:ascii="Times New Roman" w:hAnsi="Times New Roman"/>
                <w:szCs w:val="28"/>
              </w:rPr>
              <w:t>3</w:t>
            </w:r>
          </w:p>
        </w:tc>
        <w:tc>
          <w:tcPr>
            <w:tcW w:w="1641" w:type="dxa"/>
            <w:tcMar>
              <w:top w:w="0" w:type="dxa"/>
              <w:left w:w="29" w:type="dxa"/>
              <w:bottom w:w="0" w:type="dxa"/>
              <w:right w:w="29" w:type="dxa"/>
            </w:tcMar>
            <w:vAlign w:val="center"/>
          </w:tcPr>
          <w:p w:rsidR="00172D7E" w:rsidRPr="00E43E37" w:rsidRDefault="00172D7E" w:rsidP="005A6885">
            <w:pPr>
              <w:spacing w:after="0" w:line="240" w:lineRule="auto"/>
              <w:jc w:val="center"/>
              <w:rPr>
                <w:rFonts w:ascii="Times New Roman" w:hAnsi="Times New Roman"/>
                <w:szCs w:val="28"/>
              </w:rPr>
            </w:pPr>
            <w:r w:rsidRPr="00E43E37">
              <w:rPr>
                <w:rFonts w:ascii="Times New Roman" w:hAnsi="Times New Roman"/>
                <w:szCs w:val="28"/>
              </w:rPr>
              <w:t>4</w:t>
            </w:r>
          </w:p>
        </w:tc>
        <w:tc>
          <w:tcPr>
            <w:tcW w:w="1343" w:type="dxa"/>
            <w:tcMar>
              <w:top w:w="0" w:type="dxa"/>
              <w:left w:w="29" w:type="dxa"/>
              <w:bottom w:w="0" w:type="dxa"/>
              <w:right w:w="29" w:type="dxa"/>
            </w:tcMar>
            <w:vAlign w:val="center"/>
          </w:tcPr>
          <w:p w:rsidR="00172D7E" w:rsidRPr="00E43E37" w:rsidRDefault="00172D7E" w:rsidP="005A6885">
            <w:pPr>
              <w:spacing w:after="0" w:line="240" w:lineRule="auto"/>
              <w:jc w:val="center"/>
              <w:rPr>
                <w:rFonts w:ascii="Times New Roman" w:hAnsi="Times New Roman"/>
                <w:szCs w:val="28"/>
              </w:rPr>
            </w:pPr>
            <w:r w:rsidRPr="00E43E37">
              <w:rPr>
                <w:rFonts w:ascii="Times New Roman" w:hAnsi="Times New Roman"/>
                <w:szCs w:val="28"/>
              </w:rPr>
              <w:t>5</w:t>
            </w:r>
          </w:p>
        </w:tc>
        <w:tc>
          <w:tcPr>
            <w:tcW w:w="1194" w:type="dxa"/>
            <w:tcMar>
              <w:top w:w="0" w:type="dxa"/>
              <w:left w:w="29" w:type="dxa"/>
              <w:bottom w:w="0" w:type="dxa"/>
              <w:right w:w="29" w:type="dxa"/>
            </w:tcMar>
            <w:vAlign w:val="center"/>
          </w:tcPr>
          <w:p w:rsidR="00172D7E" w:rsidRPr="00E43E37" w:rsidRDefault="00172D7E" w:rsidP="005A6885">
            <w:pPr>
              <w:spacing w:after="0" w:line="240" w:lineRule="auto"/>
              <w:jc w:val="center"/>
              <w:rPr>
                <w:rFonts w:ascii="Times New Roman" w:hAnsi="Times New Roman"/>
                <w:szCs w:val="28"/>
              </w:rPr>
            </w:pPr>
            <w:r w:rsidRPr="00E43E37">
              <w:rPr>
                <w:rFonts w:ascii="Times New Roman" w:hAnsi="Times New Roman"/>
                <w:szCs w:val="28"/>
              </w:rPr>
              <w:t>6</w:t>
            </w:r>
          </w:p>
        </w:tc>
        <w:tc>
          <w:tcPr>
            <w:tcW w:w="1194" w:type="dxa"/>
            <w:tcMar>
              <w:top w:w="0" w:type="dxa"/>
              <w:left w:w="29" w:type="dxa"/>
              <w:bottom w:w="0" w:type="dxa"/>
              <w:right w:w="29" w:type="dxa"/>
            </w:tcMar>
            <w:vAlign w:val="center"/>
          </w:tcPr>
          <w:p w:rsidR="00172D7E" w:rsidRPr="00E43E37" w:rsidRDefault="00172D7E" w:rsidP="005A6885">
            <w:pPr>
              <w:spacing w:after="0" w:line="240" w:lineRule="auto"/>
              <w:jc w:val="center"/>
              <w:rPr>
                <w:rFonts w:ascii="Times New Roman" w:hAnsi="Times New Roman"/>
                <w:szCs w:val="28"/>
              </w:rPr>
            </w:pPr>
            <w:r w:rsidRPr="00E43E37">
              <w:rPr>
                <w:rFonts w:ascii="Times New Roman" w:hAnsi="Times New Roman"/>
                <w:szCs w:val="28"/>
              </w:rPr>
              <w:t>7</w:t>
            </w:r>
          </w:p>
        </w:tc>
        <w:tc>
          <w:tcPr>
            <w:tcW w:w="1493" w:type="dxa"/>
            <w:tcMar>
              <w:top w:w="0" w:type="dxa"/>
              <w:left w:w="29" w:type="dxa"/>
              <w:bottom w:w="0" w:type="dxa"/>
              <w:right w:w="29" w:type="dxa"/>
            </w:tcMar>
            <w:vAlign w:val="center"/>
          </w:tcPr>
          <w:p w:rsidR="00172D7E" w:rsidRPr="00E43E37" w:rsidRDefault="00172D7E" w:rsidP="005A6885">
            <w:pPr>
              <w:spacing w:after="0" w:line="240" w:lineRule="auto"/>
              <w:jc w:val="center"/>
              <w:rPr>
                <w:rFonts w:ascii="Times New Roman" w:hAnsi="Times New Roman"/>
                <w:szCs w:val="28"/>
              </w:rPr>
            </w:pPr>
            <w:r w:rsidRPr="00E43E37">
              <w:rPr>
                <w:rFonts w:ascii="Times New Roman" w:hAnsi="Times New Roman"/>
                <w:szCs w:val="28"/>
              </w:rPr>
              <w:t>8</w:t>
            </w:r>
          </w:p>
        </w:tc>
        <w:tc>
          <w:tcPr>
            <w:tcW w:w="1194" w:type="dxa"/>
            <w:tcMar>
              <w:top w:w="0" w:type="dxa"/>
              <w:left w:w="29" w:type="dxa"/>
              <w:bottom w:w="0" w:type="dxa"/>
              <w:right w:w="29" w:type="dxa"/>
            </w:tcMar>
            <w:vAlign w:val="center"/>
          </w:tcPr>
          <w:p w:rsidR="00172D7E" w:rsidRPr="00E43E37" w:rsidRDefault="00172D7E" w:rsidP="005A6885">
            <w:pPr>
              <w:spacing w:after="0" w:line="240" w:lineRule="auto"/>
              <w:jc w:val="center"/>
              <w:rPr>
                <w:rFonts w:ascii="Times New Roman" w:hAnsi="Times New Roman"/>
                <w:szCs w:val="28"/>
              </w:rPr>
            </w:pPr>
            <w:r w:rsidRPr="00E43E37">
              <w:rPr>
                <w:rFonts w:ascii="Times New Roman" w:hAnsi="Times New Roman"/>
                <w:szCs w:val="28"/>
              </w:rPr>
              <w:t>9</w:t>
            </w:r>
          </w:p>
        </w:tc>
        <w:tc>
          <w:tcPr>
            <w:tcW w:w="1343" w:type="dxa"/>
            <w:vAlign w:val="center"/>
          </w:tcPr>
          <w:p w:rsidR="00172D7E" w:rsidRPr="00E43E37" w:rsidRDefault="00172D7E" w:rsidP="005A6885">
            <w:pPr>
              <w:spacing w:after="0" w:line="240" w:lineRule="auto"/>
              <w:jc w:val="center"/>
              <w:rPr>
                <w:rFonts w:ascii="Times New Roman" w:hAnsi="Times New Roman"/>
                <w:szCs w:val="28"/>
              </w:rPr>
            </w:pPr>
            <w:r w:rsidRPr="00E43E37">
              <w:rPr>
                <w:rFonts w:ascii="Times New Roman" w:hAnsi="Times New Roman"/>
                <w:szCs w:val="28"/>
              </w:rPr>
              <w:t>10</w:t>
            </w:r>
          </w:p>
        </w:tc>
        <w:tc>
          <w:tcPr>
            <w:tcW w:w="896" w:type="dxa"/>
            <w:tcMar>
              <w:top w:w="0" w:type="dxa"/>
              <w:left w:w="29" w:type="dxa"/>
              <w:bottom w:w="0" w:type="dxa"/>
              <w:right w:w="29" w:type="dxa"/>
            </w:tcMar>
            <w:vAlign w:val="center"/>
          </w:tcPr>
          <w:p w:rsidR="00172D7E" w:rsidRPr="00E43E37" w:rsidRDefault="00172D7E" w:rsidP="005A6885">
            <w:pPr>
              <w:spacing w:after="0" w:line="240" w:lineRule="auto"/>
              <w:jc w:val="center"/>
              <w:rPr>
                <w:rFonts w:ascii="Times New Roman" w:hAnsi="Times New Roman"/>
                <w:szCs w:val="28"/>
              </w:rPr>
            </w:pPr>
            <w:r w:rsidRPr="00E43E37">
              <w:rPr>
                <w:rFonts w:ascii="Times New Roman" w:hAnsi="Times New Roman"/>
                <w:szCs w:val="28"/>
              </w:rPr>
              <w:t>11</w:t>
            </w:r>
          </w:p>
        </w:tc>
      </w:tr>
      <w:tr w:rsidR="00172D7E" w:rsidRPr="00E43E37" w:rsidTr="005A6885">
        <w:trPr>
          <w:trHeight w:val="546"/>
        </w:trPr>
        <w:tc>
          <w:tcPr>
            <w:tcW w:w="656" w:type="dxa"/>
            <w:tcMar>
              <w:top w:w="0" w:type="dxa"/>
              <w:left w:w="29" w:type="dxa"/>
              <w:bottom w:w="0" w:type="dxa"/>
              <w:right w:w="29" w:type="dxa"/>
            </w:tcMar>
          </w:tcPr>
          <w:p w:rsidR="00172D7E" w:rsidRPr="005A6885" w:rsidRDefault="00172D7E" w:rsidP="00215A43">
            <w:pPr>
              <w:spacing w:before="80" w:after="80"/>
              <w:jc w:val="center"/>
              <w:rPr>
                <w:rFonts w:ascii="Times New Roman" w:hAnsi="Times New Roman"/>
                <w:sz w:val="24"/>
                <w:szCs w:val="28"/>
              </w:rPr>
            </w:pPr>
            <w:r w:rsidRPr="005A6885">
              <w:rPr>
                <w:rFonts w:ascii="Times New Roman" w:hAnsi="Times New Roman"/>
                <w:sz w:val="24"/>
                <w:szCs w:val="28"/>
              </w:rPr>
              <w:t>1</w:t>
            </w:r>
          </w:p>
        </w:tc>
        <w:tc>
          <w:tcPr>
            <w:tcW w:w="1465" w:type="dxa"/>
            <w:tcMar>
              <w:top w:w="0" w:type="dxa"/>
              <w:left w:w="29" w:type="dxa"/>
              <w:bottom w:w="0" w:type="dxa"/>
              <w:right w:w="29" w:type="dxa"/>
            </w:tcMar>
          </w:tcPr>
          <w:p w:rsidR="00172D7E" w:rsidRPr="005A6885" w:rsidRDefault="0024288E" w:rsidP="0024288E">
            <w:pPr>
              <w:tabs>
                <w:tab w:val="left" w:pos="195"/>
              </w:tabs>
              <w:spacing w:before="80" w:after="80" w:line="240" w:lineRule="auto"/>
              <w:rPr>
                <w:rFonts w:ascii="Times New Roman" w:hAnsi="Times New Roman"/>
                <w:sz w:val="24"/>
                <w:szCs w:val="28"/>
              </w:rPr>
            </w:pPr>
            <w:r w:rsidRPr="005A6885">
              <w:rPr>
                <w:rFonts w:ascii="Times New Roman" w:hAnsi="Times New Roman"/>
                <w:sz w:val="24"/>
                <w:szCs w:val="28"/>
              </w:rPr>
              <w:t>Trường Cao đẳng Kỹ thuật Lý Tự Trọng TPHCM</w:t>
            </w:r>
          </w:p>
        </w:tc>
        <w:tc>
          <w:tcPr>
            <w:tcW w:w="1017" w:type="dxa"/>
            <w:tcMar>
              <w:top w:w="0" w:type="dxa"/>
              <w:left w:w="29" w:type="dxa"/>
              <w:bottom w:w="0" w:type="dxa"/>
              <w:right w:w="29" w:type="dxa"/>
            </w:tcMar>
            <w:vAlign w:val="center"/>
          </w:tcPr>
          <w:p w:rsidR="00172D7E" w:rsidRPr="005A6885" w:rsidRDefault="005A6885" w:rsidP="005A6885">
            <w:pPr>
              <w:spacing w:before="80" w:after="80"/>
              <w:jc w:val="center"/>
              <w:rPr>
                <w:rFonts w:ascii="Times New Roman" w:hAnsi="Times New Roman"/>
                <w:sz w:val="24"/>
                <w:szCs w:val="28"/>
              </w:rPr>
            </w:pPr>
            <w:r>
              <w:rPr>
                <w:rFonts w:ascii="Times New Roman" w:hAnsi="Times New Roman"/>
                <w:sz w:val="24"/>
                <w:szCs w:val="28"/>
              </w:rPr>
              <w:t>107</w:t>
            </w:r>
          </w:p>
        </w:tc>
        <w:tc>
          <w:tcPr>
            <w:tcW w:w="1221" w:type="dxa"/>
            <w:tcMar>
              <w:top w:w="0" w:type="dxa"/>
              <w:left w:w="29" w:type="dxa"/>
              <w:bottom w:w="0" w:type="dxa"/>
              <w:right w:w="29" w:type="dxa"/>
            </w:tcMar>
            <w:vAlign w:val="center"/>
          </w:tcPr>
          <w:p w:rsidR="00172D7E" w:rsidRPr="005A6885" w:rsidRDefault="005A6885" w:rsidP="005A6885">
            <w:pPr>
              <w:spacing w:before="80" w:after="80"/>
              <w:jc w:val="center"/>
              <w:rPr>
                <w:rFonts w:ascii="Times New Roman" w:hAnsi="Times New Roman"/>
                <w:sz w:val="24"/>
                <w:szCs w:val="28"/>
              </w:rPr>
            </w:pPr>
            <w:r>
              <w:rPr>
                <w:rFonts w:ascii="Times New Roman" w:hAnsi="Times New Roman"/>
                <w:sz w:val="24"/>
                <w:szCs w:val="28"/>
              </w:rPr>
              <w:t>106</w:t>
            </w:r>
          </w:p>
        </w:tc>
        <w:tc>
          <w:tcPr>
            <w:tcW w:w="1641" w:type="dxa"/>
            <w:tcMar>
              <w:top w:w="0" w:type="dxa"/>
              <w:left w:w="29" w:type="dxa"/>
              <w:bottom w:w="0" w:type="dxa"/>
              <w:right w:w="29" w:type="dxa"/>
            </w:tcMar>
            <w:vAlign w:val="center"/>
          </w:tcPr>
          <w:p w:rsidR="00172D7E" w:rsidRPr="005A6885" w:rsidRDefault="005A6885" w:rsidP="005A6885">
            <w:pPr>
              <w:spacing w:before="80" w:after="80"/>
              <w:jc w:val="center"/>
              <w:rPr>
                <w:rFonts w:ascii="Times New Roman" w:hAnsi="Times New Roman"/>
                <w:sz w:val="24"/>
                <w:szCs w:val="28"/>
              </w:rPr>
            </w:pPr>
            <w:r>
              <w:rPr>
                <w:rFonts w:ascii="Times New Roman" w:hAnsi="Times New Roman"/>
                <w:sz w:val="24"/>
                <w:szCs w:val="28"/>
              </w:rPr>
              <w:t>0</w:t>
            </w:r>
          </w:p>
        </w:tc>
        <w:tc>
          <w:tcPr>
            <w:tcW w:w="1343" w:type="dxa"/>
            <w:tcMar>
              <w:top w:w="0" w:type="dxa"/>
              <w:left w:w="29" w:type="dxa"/>
              <w:bottom w:w="0" w:type="dxa"/>
              <w:right w:w="29" w:type="dxa"/>
            </w:tcMar>
            <w:vAlign w:val="center"/>
          </w:tcPr>
          <w:p w:rsidR="00172D7E" w:rsidRPr="005A6885" w:rsidRDefault="005A6885" w:rsidP="005A6885">
            <w:pPr>
              <w:spacing w:before="80" w:after="80"/>
              <w:jc w:val="center"/>
              <w:rPr>
                <w:rFonts w:ascii="Times New Roman" w:hAnsi="Times New Roman"/>
                <w:sz w:val="24"/>
                <w:szCs w:val="28"/>
              </w:rPr>
            </w:pPr>
            <w:r>
              <w:rPr>
                <w:rFonts w:ascii="Times New Roman" w:hAnsi="Times New Roman"/>
                <w:sz w:val="24"/>
                <w:szCs w:val="28"/>
              </w:rPr>
              <w:t>107</w:t>
            </w:r>
          </w:p>
        </w:tc>
        <w:tc>
          <w:tcPr>
            <w:tcW w:w="1194" w:type="dxa"/>
            <w:tcMar>
              <w:top w:w="0" w:type="dxa"/>
              <w:left w:w="29" w:type="dxa"/>
              <w:bottom w:w="0" w:type="dxa"/>
              <w:right w:w="29" w:type="dxa"/>
            </w:tcMar>
            <w:vAlign w:val="center"/>
          </w:tcPr>
          <w:p w:rsidR="00172D7E" w:rsidRPr="005A6885" w:rsidRDefault="005A6885" w:rsidP="005A6885">
            <w:pPr>
              <w:spacing w:before="80" w:after="80"/>
              <w:jc w:val="center"/>
              <w:rPr>
                <w:rFonts w:ascii="Times New Roman" w:hAnsi="Times New Roman"/>
                <w:sz w:val="24"/>
                <w:szCs w:val="28"/>
              </w:rPr>
            </w:pPr>
            <w:r>
              <w:rPr>
                <w:rFonts w:ascii="Times New Roman" w:hAnsi="Times New Roman"/>
                <w:sz w:val="24"/>
                <w:szCs w:val="28"/>
              </w:rPr>
              <w:t>0</w:t>
            </w:r>
          </w:p>
        </w:tc>
        <w:tc>
          <w:tcPr>
            <w:tcW w:w="1194" w:type="dxa"/>
            <w:tcMar>
              <w:top w:w="0" w:type="dxa"/>
              <w:left w:w="29" w:type="dxa"/>
              <w:bottom w:w="0" w:type="dxa"/>
              <w:right w:w="29" w:type="dxa"/>
            </w:tcMar>
            <w:vAlign w:val="center"/>
          </w:tcPr>
          <w:p w:rsidR="00172D7E" w:rsidRPr="005A6885" w:rsidRDefault="005A6885" w:rsidP="005A6885">
            <w:pPr>
              <w:spacing w:before="80" w:after="80"/>
              <w:jc w:val="center"/>
              <w:rPr>
                <w:rFonts w:ascii="Times New Roman" w:hAnsi="Times New Roman"/>
                <w:sz w:val="24"/>
                <w:szCs w:val="28"/>
              </w:rPr>
            </w:pPr>
            <w:r>
              <w:rPr>
                <w:rFonts w:ascii="Times New Roman" w:hAnsi="Times New Roman"/>
                <w:sz w:val="24"/>
                <w:szCs w:val="28"/>
              </w:rPr>
              <w:t>0</w:t>
            </w:r>
          </w:p>
        </w:tc>
        <w:tc>
          <w:tcPr>
            <w:tcW w:w="1493" w:type="dxa"/>
            <w:tcMar>
              <w:top w:w="0" w:type="dxa"/>
              <w:left w:w="29" w:type="dxa"/>
              <w:bottom w:w="0" w:type="dxa"/>
              <w:right w:w="29" w:type="dxa"/>
            </w:tcMar>
            <w:vAlign w:val="center"/>
          </w:tcPr>
          <w:p w:rsidR="00172D7E" w:rsidRPr="005A6885" w:rsidRDefault="005A6885" w:rsidP="005A6885">
            <w:pPr>
              <w:spacing w:before="80" w:after="80"/>
              <w:jc w:val="center"/>
              <w:rPr>
                <w:rFonts w:ascii="Times New Roman" w:hAnsi="Times New Roman"/>
                <w:sz w:val="24"/>
                <w:szCs w:val="28"/>
              </w:rPr>
            </w:pPr>
            <w:r>
              <w:rPr>
                <w:rFonts w:ascii="Times New Roman" w:hAnsi="Times New Roman"/>
                <w:sz w:val="24"/>
                <w:szCs w:val="28"/>
              </w:rPr>
              <w:t>0</w:t>
            </w:r>
          </w:p>
        </w:tc>
        <w:tc>
          <w:tcPr>
            <w:tcW w:w="1194" w:type="dxa"/>
            <w:tcMar>
              <w:top w:w="0" w:type="dxa"/>
              <w:left w:w="29" w:type="dxa"/>
              <w:bottom w:w="0" w:type="dxa"/>
              <w:right w:w="29" w:type="dxa"/>
            </w:tcMar>
            <w:vAlign w:val="center"/>
          </w:tcPr>
          <w:p w:rsidR="00172D7E" w:rsidRPr="005A6885" w:rsidRDefault="00F805FC" w:rsidP="005A6885">
            <w:pPr>
              <w:spacing w:before="80" w:after="80"/>
              <w:jc w:val="center"/>
              <w:rPr>
                <w:rFonts w:ascii="Times New Roman" w:hAnsi="Times New Roman"/>
                <w:sz w:val="24"/>
                <w:szCs w:val="28"/>
              </w:rPr>
            </w:pPr>
            <w:r>
              <w:rPr>
                <w:rFonts w:ascii="Times New Roman" w:hAnsi="Times New Roman"/>
                <w:sz w:val="24"/>
                <w:szCs w:val="28"/>
              </w:rPr>
              <w:t>0</w:t>
            </w:r>
          </w:p>
        </w:tc>
        <w:tc>
          <w:tcPr>
            <w:tcW w:w="1343" w:type="dxa"/>
            <w:vAlign w:val="center"/>
          </w:tcPr>
          <w:p w:rsidR="00172D7E" w:rsidRPr="005A6885" w:rsidRDefault="005A6885" w:rsidP="005A6885">
            <w:pPr>
              <w:spacing w:before="80" w:after="80"/>
              <w:jc w:val="center"/>
              <w:rPr>
                <w:rFonts w:ascii="Times New Roman" w:hAnsi="Times New Roman"/>
                <w:sz w:val="24"/>
                <w:szCs w:val="28"/>
              </w:rPr>
            </w:pPr>
            <w:r>
              <w:rPr>
                <w:rFonts w:ascii="Times New Roman" w:hAnsi="Times New Roman"/>
                <w:sz w:val="24"/>
                <w:szCs w:val="28"/>
              </w:rPr>
              <w:t>0</w:t>
            </w:r>
          </w:p>
        </w:tc>
        <w:tc>
          <w:tcPr>
            <w:tcW w:w="896" w:type="dxa"/>
            <w:tcMar>
              <w:top w:w="0" w:type="dxa"/>
              <w:left w:w="29" w:type="dxa"/>
              <w:bottom w:w="0" w:type="dxa"/>
              <w:right w:w="29" w:type="dxa"/>
            </w:tcMar>
            <w:vAlign w:val="center"/>
          </w:tcPr>
          <w:p w:rsidR="00172D7E" w:rsidRPr="005A6885" w:rsidRDefault="00172D7E" w:rsidP="005A6885">
            <w:pPr>
              <w:spacing w:before="80" w:after="80"/>
              <w:jc w:val="center"/>
              <w:rPr>
                <w:rFonts w:ascii="Times New Roman" w:hAnsi="Times New Roman"/>
                <w:sz w:val="24"/>
                <w:szCs w:val="28"/>
              </w:rPr>
            </w:pPr>
          </w:p>
        </w:tc>
      </w:tr>
      <w:tr w:rsidR="005A6885" w:rsidRPr="00E43E37" w:rsidTr="005A6885">
        <w:trPr>
          <w:trHeight w:val="406"/>
        </w:trPr>
        <w:tc>
          <w:tcPr>
            <w:tcW w:w="656" w:type="dxa"/>
            <w:tcMar>
              <w:top w:w="0" w:type="dxa"/>
              <w:left w:w="29" w:type="dxa"/>
              <w:bottom w:w="0" w:type="dxa"/>
              <w:right w:w="29" w:type="dxa"/>
            </w:tcMar>
          </w:tcPr>
          <w:p w:rsidR="005A6885" w:rsidRPr="00E43E37" w:rsidRDefault="005A6885" w:rsidP="005A6885">
            <w:pPr>
              <w:spacing w:before="80" w:after="80"/>
              <w:jc w:val="center"/>
              <w:rPr>
                <w:rFonts w:ascii="Times New Roman" w:hAnsi="Times New Roman"/>
                <w:szCs w:val="28"/>
              </w:rPr>
            </w:pPr>
            <w:r w:rsidRPr="00E43E37">
              <w:rPr>
                <w:rFonts w:ascii="Times New Roman" w:hAnsi="Times New Roman"/>
                <w:szCs w:val="28"/>
              </w:rPr>
              <w:t> </w:t>
            </w:r>
          </w:p>
        </w:tc>
        <w:tc>
          <w:tcPr>
            <w:tcW w:w="1465" w:type="dxa"/>
            <w:tcMar>
              <w:top w:w="0" w:type="dxa"/>
              <w:left w:w="29" w:type="dxa"/>
              <w:bottom w:w="0" w:type="dxa"/>
              <w:right w:w="29" w:type="dxa"/>
            </w:tcMar>
          </w:tcPr>
          <w:p w:rsidR="005A6885" w:rsidRPr="00E43E37" w:rsidRDefault="005A6885" w:rsidP="005A6885">
            <w:pPr>
              <w:spacing w:before="80" w:after="80"/>
              <w:rPr>
                <w:rFonts w:ascii="Times New Roman" w:hAnsi="Times New Roman"/>
                <w:szCs w:val="28"/>
              </w:rPr>
            </w:pPr>
            <w:r w:rsidRPr="00E43E37">
              <w:rPr>
                <w:rFonts w:ascii="Times New Roman" w:hAnsi="Times New Roman"/>
                <w:b/>
                <w:bCs/>
                <w:szCs w:val="28"/>
              </w:rPr>
              <w:t xml:space="preserve">Tổng số </w:t>
            </w:r>
          </w:p>
        </w:tc>
        <w:tc>
          <w:tcPr>
            <w:tcW w:w="1017" w:type="dxa"/>
            <w:tcMar>
              <w:top w:w="0" w:type="dxa"/>
              <w:left w:w="29" w:type="dxa"/>
              <w:bottom w:w="0" w:type="dxa"/>
              <w:right w:w="29" w:type="dxa"/>
            </w:tcMar>
            <w:vAlign w:val="center"/>
          </w:tcPr>
          <w:p w:rsidR="005A6885" w:rsidRPr="005A6885" w:rsidRDefault="005A6885" w:rsidP="005A6885">
            <w:pPr>
              <w:spacing w:before="80" w:after="80"/>
              <w:jc w:val="center"/>
              <w:rPr>
                <w:rFonts w:ascii="Times New Roman" w:hAnsi="Times New Roman"/>
                <w:b/>
                <w:sz w:val="24"/>
                <w:szCs w:val="28"/>
              </w:rPr>
            </w:pPr>
            <w:r w:rsidRPr="005A6885">
              <w:rPr>
                <w:rFonts w:ascii="Times New Roman" w:hAnsi="Times New Roman"/>
                <w:b/>
                <w:sz w:val="24"/>
                <w:szCs w:val="28"/>
              </w:rPr>
              <w:t>107</w:t>
            </w:r>
          </w:p>
        </w:tc>
        <w:tc>
          <w:tcPr>
            <w:tcW w:w="1221" w:type="dxa"/>
            <w:tcMar>
              <w:top w:w="0" w:type="dxa"/>
              <w:left w:w="29" w:type="dxa"/>
              <w:bottom w:w="0" w:type="dxa"/>
              <w:right w:w="29" w:type="dxa"/>
            </w:tcMar>
            <w:vAlign w:val="center"/>
          </w:tcPr>
          <w:p w:rsidR="005A6885" w:rsidRPr="005A6885" w:rsidRDefault="005A6885" w:rsidP="005A6885">
            <w:pPr>
              <w:spacing w:before="80" w:after="80"/>
              <w:jc w:val="center"/>
              <w:rPr>
                <w:rFonts w:ascii="Times New Roman" w:hAnsi="Times New Roman"/>
                <w:b/>
                <w:sz w:val="24"/>
                <w:szCs w:val="28"/>
              </w:rPr>
            </w:pPr>
            <w:r w:rsidRPr="005A6885">
              <w:rPr>
                <w:rFonts w:ascii="Times New Roman" w:hAnsi="Times New Roman"/>
                <w:b/>
                <w:sz w:val="24"/>
                <w:szCs w:val="28"/>
              </w:rPr>
              <w:t>106</w:t>
            </w:r>
          </w:p>
        </w:tc>
        <w:tc>
          <w:tcPr>
            <w:tcW w:w="1641" w:type="dxa"/>
            <w:tcMar>
              <w:top w:w="0" w:type="dxa"/>
              <w:left w:w="29" w:type="dxa"/>
              <w:bottom w:w="0" w:type="dxa"/>
              <w:right w:w="29" w:type="dxa"/>
            </w:tcMar>
            <w:vAlign w:val="center"/>
          </w:tcPr>
          <w:p w:rsidR="005A6885" w:rsidRPr="005A6885" w:rsidRDefault="005A6885" w:rsidP="005A6885">
            <w:pPr>
              <w:spacing w:before="80" w:after="80"/>
              <w:jc w:val="center"/>
              <w:rPr>
                <w:rFonts w:ascii="Times New Roman" w:hAnsi="Times New Roman"/>
                <w:b/>
                <w:sz w:val="24"/>
                <w:szCs w:val="28"/>
              </w:rPr>
            </w:pPr>
            <w:r w:rsidRPr="005A6885">
              <w:rPr>
                <w:rFonts w:ascii="Times New Roman" w:hAnsi="Times New Roman"/>
                <w:b/>
                <w:sz w:val="24"/>
                <w:szCs w:val="28"/>
              </w:rPr>
              <w:t>0</w:t>
            </w:r>
          </w:p>
        </w:tc>
        <w:tc>
          <w:tcPr>
            <w:tcW w:w="1343" w:type="dxa"/>
            <w:tcMar>
              <w:top w:w="0" w:type="dxa"/>
              <w:left w:w="29" w:type="dxa"/>
              <w:bottom w:w="0" w:type="dxa"/>
              <w:right w:w="29" w:type="dxa"/>
            </w:tcMar>
            <w:vAlign w:val="center"/>
          </w:tcPr>
          <w:p w:rsidR="005A6885" w:rsidRPr="005A6885" w:rsidRDefault="005A6885" w:rsidP="005A6885">
            <w:pPr>
              <w:spacing w:before="80" w:after="80"/>
              <w:jc w:val="center"/>
              <w:rPr>
                <w:rFonts w:ascii="Times New Roman" w:hAnsi="Times New Roman"/>
                <w:b/>
                <w:sz w:val="24"/>
                <w:szCs w:val="28"/>
              </w:rPr>
            </w:pPr>
            <w:r w:rsidRPr="005A6885">
              <w:rPr>
                <w:rFonts w:ascii="Times New Roman" w:hAnsi="Times New Roman"/>
                <w:b/>
                <w:sz w:val="24"/>
                <w:szCs w:val="28"/>
              </w:rPr>
              <w:t>107</w:t>
            </w:r>
          </w:p>
        </w:tc>
        <w:tc>
          <w:tcPr>
            <w:tcW w:w="1194" w:type="dxa"/>
            <w:tcMar>
              <w:top w:w="0" w:type="dxa"/>
              <w:left w:w="29" w:type="dxa"/>
              <w:bottom w:w="0" w:type="dxa"/>
              <w:right w:w="29" w:type="dxa"/>
            </w:tcMar>
            <w:vAlign w:val="center"/>
          </w:tcPr>
          <w:p w:rsidR="005A6885" w:rsidRPr="005A6885" w:rsidRDefault="005A6885" w:rsidP="005A6885">
            <w:pPr>
              <w:spacing w:before="80" w:after="80"/>
              <w:jc w:val="center"/>
              <w:rPr>
                <w:rFonts w:ascii="Times New Roman" w:hAnsi="Times New Roman"/>
                <w:b/>
                <w:sz w:val="24"/>
                <w:szCs w:val="28"/>
              </w:rPr>
            </w:pPr>
            <w:r w:rsidRPr="005A6885">
              <w:rPr>
                <w:rFonts w:ascii="Times New Roman" w:hAnsi="Times New Roman"/>
                <w:b/>
                <w:sz w:val="24"/>
                <w:szCs w:val="28"/>
              </w:rPr>
              <w:t>0</w:t>
            </w:r>
          </w:p>
        </w:tc>
        <w:tc>
          <w:tcPr>
            <w:tcW w:w="1194" w:type="dxa"/>
            <w:tcMar>
              <w:top w:w="0" w:type="dxa"/>
              <w:left w:w="29" w:type="dxa"/>
              <w:bottom w:w="0" w:type="dxa"/>
              <w:right w:w="29" w:type="dxa"/>
            </w:tcMar>
            <w:vAlign w:val="center"/>
          </w:tcPr>
          <w:p w:rsidR="005A6885" w:rsidRPr="005A6885" w:rsidRDefault="005A6885" w:rsidP="005A6885">
            <w:pPr>
              <w:spacing w:before="80" w:after="80"/>
              <w:jc w:val="center"/>
              <w:rPr>
                <w:rFonts w:ascii="Times New Roman" w:hAnsi="Times New Roman"/>
                <w:b/>
                <w:sz w:val="24"/>
                <w:szCs w:val="28"/>
              </w:rPr>
            </w:pPr>
            <w:r w:rsidRPr="005A6885">
              <w:rPr>
                <w:rFonts w:ascii="Times New Roman" w:hAnsi="Times New Roman"/>
                <w:b/>
                <w:sz w:val="24"/>
                <w:szCs w:val="28"/>
              </w:rPr>
              <w:t>0</w:t>
            </w:r>
          </w:p>
        </w:tc>
        <w:tc>
          <w:tcPr>
            <w:tcW w:w="1493" w:type="dxa"/>
            <w:tcMar>
              <w:top w:w="0" w:type="dxa"/>
              <w:left w:w="29" w:type="dxa"/>
              <w:bottom w:w="0" w:type="dxa"/>
              <w:right w:w="29" w:type="dxa"/>
            </w:tcMar>
            <w:vAlign w:val="center"/>
          </w:tcPr>
          <w:p w:rsidR="005A6885" w:rsidRPr="005A6885" w:rsidRDefault="005A6885" w:rsidP="005A6885">
            <w:pPr>
              <w:spacing w:before="80" w:after="80"/>
              <w:jc w:val="center"/>
              <w:rPr>
                <w:rFonts w:ascii="Times New Roman" w:hAnsi="Times New Roman"/>
                <w:b/>
                <w:sz w:val="24"/>
                <w:szCs w:val="28"/>
              </w:rPr>
            </w:pPr>
            <w:r w:rsidRPr="005A6885">
              <w:rPr>
                <w:rFonts w:ascii="Times New Roman" w:hAnsi="Times New Roman"/>
                <w:b/>
                <w:sz w:val="24"/>
                <w:szCs w:val="28"/>
              </w:rPr>
              <w:t>0</w:t>
            </w:r>
          </w:p>
        </w:tc>
        <w:tc>
          <w:tcPr>
            <w:tcW w:w="1194" w:type="dxa"/>
            <w:tcMar>
              <w:top w:w="0" w:type="dxa"/>
              <w:left w:w="29" w:type="dxa"/>
              <w:bottom w:w="0" w:type="dxa"/>
              <w:right w:w="29" w:type="dxa"/>
            </w:tcMar>
            <w:vAlign w:val="center"/>
          </w:tcPr>
          <w:p w:rsidR="005A6885" w:rsidRPr="005A6885" w:rsidRDefault="00F805FC" w:rsidP="005A6885">
            <w:pPr>
              <w:spacing w:before="80" w:after="80"/>
              <w:jc w:val="center"/>
              <w:rPr>
                <w:rFonts w:ascii="Times New Roman" w:hAnsi="Times New Roman"/>
                <w:b/>
                <w:sz w:val="24"/>
                <w:szCs w:val="28"/>
              </w:rPr>
            </w:pPr>
            <w:r>
              <w:rPr>
                <w:rFonts w:ascii="Times New Roman" w:hAnsi="Times New Roman"/>
                <w:b/>
                <w:sz w:val="24"/>
                <w:szCs w:val="28"/>
              </w:rPr>
              <w:t>0</w:t>
            </w:r>
          </w:p>
        </w:tc>
        <w:tc>
          <w:tcPr>
            <w:tcW w:w="1343" w:type="dxa"/>
            <w:vAlign w:val="center"/>
          </w:tcPr>
          <w:p w:rsidR="005A6885" w:rsidRPr="005A6885" w:rsidRDefault="005A6885" w:rsidP="005A6885">
            <w:pPr>
              <w:spacing w:before="80" w:after="80"/>
              <w:jc w:val="center"/>
              <w:rPr>
                <w:rFonts w:ascii="Times New Roman" w:hAnsi="Times New Roman"/>
                <w:b/>
                <w:sz w:val="24"/>
                <w:szCs w:val="28"/>
              </w:rPr>
            </w:pPr>
            <w:r w:rsidRPr="005A6885">
              <w:rPr>
                <w:rFonts w:ascii="Times New Roman" w:hAnsi="Times New Roman"/>
                <w:b/>
                <w:sz w:val="24"/>
                <w:szCs w:val="28"/>
              </w:rPr>
              <w:t>0</w:t>
            </w:r>
            <w:bookmarkStart w:id="0" w:name="_GoBack"/>
            <w:bookmarkEnd w:id="0"/>
          </w:p>
        </w:tc>
        <w:tc>
          <w:tcPr>
            <w:tcW w:w="896" w:type="dxa"/>
            <w:tcMar>
              <w:top w:w="0" w:type="dxa"/>
              <w:left w:w="29" w:type="dxa"/>
              <w:bottom w:w="0" w:type="dxa"/>
              <w:right w:w="29" w:type="dxa"/>
            </w:tcMar>
            <w:vAlign w:val="center"/>
          </w:tcPr>
          <w:p w:rsidR="005A6885" w:rsidRPr="005A6885" w:rsidRDefault="005A6885" w:rsidP="005A6885">
            <w:pPr>
              <w:spacing w:before="80" w:after="80"/>
              <w:jc w:val="center"/>
              <w:rPr>
                <w:rFonts w:ascii="Times New Roman" w:hAnsi="Times New Roman"/>
                <w:b/>
                <w:szCs w:val="28"/>
              </w:rPr>
            </w:pPr>
          </w:p>
        </w:tc>
      </w:tr>
    </w:tbl>
    <w:tbl>
      <w:tblPr>
        <w:tblW w:w="14142" w:type="dxa"/>
        <w:tblCellMar>
          <w:left w:w="0" w:type="dxa"/>
          <w:right w:w="0" w:type="dxa"/>
        </w:tblCellMar>
        <w:tblLook w:val="0000" w:firstRow="0" w:lastRow="0" w:firstColumn="0" w:lastColumn="0" w:noHBand="0" w:noVBand="0"/>
      </w:tblPr>
      <w:tblGrid>
        <w:gridCol w:w="6912"/>
        <w:gridCol w:w="7230"/>
      </w:tblGrid>
      <w:tr w:rsidR="00172D7E" w:rsidRPr="00E43E37" w:rsidTr="00215A43">
        <w:trPr>
          <w:trHeight w:val="267"/>
        </w:trPr>
        <w:tc>
          <w:tcPr>
            <w:tcW w:w="6912" w:type="dxa"/>
            <w:tcMar>
              <w:top w:w="0" w:type="dxa"/>
              <w:left w:w="108" w:type="dxa"/>
              <w:bottom w:w="0" w:type="dxa"/>
              <w:right w:w="108" w:type="dxa"/>
            </w:tcMar>
          </w:tcPr>
          <w:p w:rsidR="00172D7E" w:rsidRPr="005A6885" w:rsidRDefault="00172D7E" w:rsidP="00215A43">
            <w:pPr>
              <w:spacing w:before="80" w:after="80" w:line="267" w:lineRule="atLeast"/>
              <w:jc w:val="center"/>
              <w:rPr>
                <w:rFonts w:ascii="Times New Roman" w:hAnsi="Times New Roman"/>
                <w:sz w:val="26"/>
                <w:szCs w:val="28"/>
              </w:rPr>
            </w:pPr>
            <w:r w:rsidRPr="005A6885">
              <w:rPr>
                <w:rFonts w:ascii="Times New Roman" w:hAnsi="Times New Roman"/>
                <w:b/>
                <w:bCs/>
                <w:sz w:val="26"/>
                <w:szCs w:val="28"/>
              </w:rPr>
              <w:br/>
              <w:t>NGƯỜI LẬP BIỂU</w:t>
            </w:r>
          </w:p>
        </w:tc>
        <w:tc>
          <w:tcPr>
            <w:tcW w:w="7230" w:type="dxa"/>
            <w:tcMar>
              <w:top w:w="0" w:type="dxa"/>
              <w:left w:w="108" w:type="dxa"/>
              <w:bottom w:w="0" w:type="dxa"/>
              <w:right w:w="108" w:type="dxa"/>
            </w:tcMar>
          </w:tcPr>
          <w:p w:rsidR="00172D7E" w:rsidRPr="005A6885" w:rsidRDefault="005A6885" w:rsidP="005A6885">
            <w:pPr>
              <w:spacing w:before="80" w:after="80" w:line="267" w:lineRule="atLeast"/>
              <w:jc w:val="center"/>
              <w:rPr>
                <w:rFonts w:ascii="Times New Roman" w:hAnsi="Times New Roman"/>
                <w:sz w:val="26"/>
                <w:szCs w:val="28"/>
              </w:rPr>
            </w:pPr>
            <w:r w:rsidRPr="005A6885">
              <w:rPr>
                <w:rFonts w:ascii="Times New Roman" w:hAnsi="Times New Roman"/>
                <w:i/>
                <w:iCs/>
                <w:sz w:val="26"/>
                <w:szCs w:val="28"/>
              </w:rPr>
              <w:t>Thành phố Hồ Chí Minh</w:t>
            </w:r>
            <w:r w:rsidR="00172D7E" w:rsidRPr="005A6885">
              <w:rPr>
                <w:rFonts w:ascii="Times New Roman" w:hAnsi="Times New Roman"/>
                <w:i/>
                <w:iCs/>
                <w:sz w:val="26"/>
                <w:szCs w:val="28"/>
              </w:rPr>
              <w:t>, ngày        tháng</w:t>
            </w:r>
            <w:r w:rsidRPr="005A6885">
              <w:rPr>
                <w:rFonts w:ascii="Times New Roman" w:hAnsi="Times New Roman"/>
                <w:i/>
                <w:iCs/>
                <w:sz w:val="26"/>
                <w:szCs w:val="28"/>
              </w:rPr>
              <w:t xml:space="preserve"> 3</w:t>
            </w:r>
            <w:r w:rsidR="00172D7E" w:rsidRPr="005A6885">
              <w:rPr>
                <w:rFonts w:ascii="Times New Roman" w:hAnsi="Times New Roman"/>
                <w:i/>
                <w:iCs/>
                <w:sz w:val="26"/>
                <w:szCs w:val="28"/>
              </w:rPr>
              <w:t xml:space="preserve"> năm</w:t>
            </w:r>
            <w:r w:rsidRPr="005A6885">
              <w:rPr>
                <w:rFonts w:ascii="Times New Roman" w:hAnsi="Times New Roman"/>
                <w:i/>
                <w:iCs/>
                <w:sz w:val="26"/>
                <w:szCs w:val="28"/>
              </w:rPr>
              <w:t xml:space="preserve"> 2015</w:t>
            </w:r>
            <w:r w:rsidR="00172D7E" w:rsidRPr="005A6885">
              <w:rPr>
                <w:rFonts w:ascii="Times New Roman" w:hAnsi="Times New Roman"/>
                <w:i/>
                <w:iCs/>
                <w:sz w:val="26"/>
                <w:szCs w:val="28"/>
              </w:rPr>
              <w:t xml:space="preserve"> </w:t>
            </w:r>
            <w:r w:rsidR="00172D7E" w:rsidRPr="005A6885">
              <w:rPr>
                <w:rFonts w:ascii="Times New Roman" w:hAnsi="Times New Roman"/>
                <w:i/>
                <w:iCs/>
                <w:sz w:val="26"/>
                <w:szCs w:val="28"/>
              </w:rPr>
              <w:br/>
            </w:r>
            <w:r w:rsidRPr="005A6885">
              <w:rPr>
                <w:rFonts w:ascii="Times New Roman" w:hAnsi="Times New Roman"/>
                <w:b/>
                <w:bCs/>
                <w:sz w:val="26"/>
                <w:szCs w:val="28"/>
              </w:rPr>
              <w:t>HIỆU</w:t>
            </w:r>
            <w:r w:rsidR="00172D7E" w:rsidRPr="005A6885">
              <w:rPr>
                <w:rFonts w:ascii="Times New Roman" w:hAnsi="Times New Roman"/>
                <w:b/>
                <w:bCs/>
                <w:sz w:val="26"/>
                <w:szCs w:val="28"/>
              </w:rPr>
              <w:t xml:space="preserve"> TRƯỞNG</w:t>
            </w:r>
          </w:p>
        </w:tc>
      </w:tr>
    </w:tbl>
    <w:p w:rsidR="00172D7E" w:rsidRPr="00E43E37" w:rsidRDefault="00172D7E" w:rsidP="00172D7E">
      <w:pPr>
        <w:spacing w:before="80" w:after="80"/>
        <w:rPr>
          <w:rFonts w:ascii="Times New Roman" w:hAnsi="Times New Roman"/>
          <w:b/>
          <w:bCs/>
          <w:i/>
          <w:iCs/>
          <w:szCs w:val="28"/>
        </w:rPr>
      </w:pPr>
    </w:p>
    <w:p w:rsidR="00172D7E" w:rsidRPr="00E43E37" w:rsidRDefault="00172D7E" w:rsidP="00172D7E">
      <w:pPr>
        <w:spacing w:before="80" w:after="80"/>
        <w:rPr>
          <w:rFonts w:ascii="Times New Roman" w:hAnsi="Times New Roman"/>
          <w:b/>
          <w:bCs/>
          <w:i/>
          <w:iCs/>
          <w:szCs w:val="28"/>
        </w:rPr>
      </w:pPr>
    </w:p>
    <w:p w:rsidR="00172D7E" w:rsidRPr="00E43E37" w:rsidRDefault="00172D7E" w:rsidP="00172D7E">
      <w:pPr>
        <w:spacing w:before="80" w:after="80"/>
        <w:rPr>
          <w:rFonts w:ascii="Times New Roman" w:hAnsi="Times New Roman"/>
          <w:b/>
          <w:bCs/>
          <w:i/>
          <w:iCs/>
          <w:szCs w:val="28"/>
        </w:rPr>
      </w:pPr>
      <w:r w:rsidRPr="00E43E37">
        <w:rPr>
          <w:rFonts w:ascii="Times New Roman" w:hAnsi="Times New Roman"/>
          <w:b/>
          <w:bCs/>
          <w:i/>
          <w:iCs/>
          <w:szCs w:val="28"/>
        </w:rPr>
        <w:t xml:space="preserve">Ghi chú: </w:t>
      </w:r>
    </w:p>
    <w:p w:rsidR="00172D7E" w:rsidRPr="00E43E37" w:rsidRDefault="00172D7E" w:rsidP="00172D7E">
      <w:pPr>
        <w:numPr>
          <w:ilvl w:val="0"/>
          <w:numId w:val="2"/>
        </w:numPr>
        <w:spacing w:before="80" w:after="80" w:line="240" w:lineRule="auto"/>
        <w:rPr>
          <w:rFonts w:ascii="Times New Roman" w:hAnsi="Times New Roman"/>
          <w:bCs/>
          <w:iCs/>
          <w:szCs w:val="28"/>
        </w:rPr>
      </w:pPr>
      <w:r w:rsidRPr="00E43E37">
        <w:rPr>
          <w:rFonts w:ascii="Times New Roman" w:hAnsi="Times New Roman"/>
          <w:bCs/>
          <w:iCs/>
          <w:szCs w:val="28"/>
        </w:rPr>
        <w:t>Tên cơ quan tổ chức Đảng quản lý hồ sơ:</w:t>
      </w:r>
    </w:p>
    <w:p w:rsidR="00172D7E" w:rsidRPr="00E43E37" w:rsidRDefault="00172D7E" w:rsidP="00172D7E">
      <w:pPr>
        <w:numPr>
          <w:ilvl w:val="0"/>
          <w:numId w:val="2"/>
        </w:numPr>
        <w:spacing w:before="80" w:after="80" w:line="240" w:lineRule="auto"/>
        <w:rPr>
          <w:rFonts w:ascii="Times New Roman" w:hAnsi="Times New Roman"/>
          <w:bCs/>
          <w:iCs/>
          <w:szCs w:val="28"/>
        </w:rPr>
      </w:pPr>
      <w:r w:rsidRPr="00E43E37">
        <w:rPr>
          <w:rFonts w:ascii="Times New Roman" w:hAnsi="Times New Roman"/>
          <w:bCs/>
          <w:iCs/>
          <w:szCs w:val="28"/>
        </w:rPr>
        <w:t>Tên cơ quan tổ chức cấp trên quản lý hồ sơ:</w:t>
      </w:r>
    </w:p>
    <w:p w:rsidR="00172D7E" w:rsidRPr="00E43E37" w:rsidRDefault="00172D7E" w:rsidP="00172D7E">
      <w:pPr>
        <w:numPr>
          <w:ilvl w:val="0"/>
          <w:numId w:val="2"/>
        </w:numPr>
        <w:spacing w:before="80" w:after="80" w:line="240" w:lineRule="auto"/>
        <w:rPr>
          <w:rFonts w:ascii="Times New Roman" w:hAnsi="Times New Roman"/>
        </w:rPr>
      </w:pPr>
      <w:r w:rsidRPr="00E43E37">
        <w:rPr>
          <w:rFonts w:ascii="Times New Roman" w:hAnsi="Times New Roman"/>
          <w:bCs/>
          <w:iCs/>
          <w:szCs w:val="28"/>
        </w:rPr>
        <w:t>Số liệu ghi tại các cột 6,7,8,9,10, lập danh sách chi tiết kèm theo.</w:t>
      </w:r>
    </w:p>
    <w:p w:rsidR="00781B07" w:rsidRDefault="00781B07"/>
    <w:p w:rsidR="0018597E" w:rsidRDefault="0018597E"/>
    <w:sectPr w:rsidR="0018597E" w:rsidSect="00215A43">
      <w:footerReference w:type="default" r:id="rId9"/>
      <w:pgSz w:w="15840" w:h="12240" w:orient="landscape"/>
      <w:pgMar w:top="1418" w:right="1134" w:bottom="1134"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01CA" w:rsidRDefault="000F01CA" w:rsidP="0016166B">
      <w:pPr>
        <w:spacing w:after="0" w:line="240" w:lineRule="auto"/>
      </w:pPr>
      <w:r>
        <w:separator/>
      </w:r>
    </w:p>
  </w:endnote>
  <w:endnote w:type="continuationSeparator" w:id="0">
    <w:p w:rsidR="000F01CA" w:rsidRDefault="000F01CA" w:rsidP="001616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5306225"/>
      <w:docPartObj>
        <w:docPartGallery w:val="Page Numbers (Bottom of Page)"/>
        <w:docPartUnique/>
      </w:docPartObj>
    </w:sdtPr>
    <w:sdtEndPr>
      <w:rPr>
        <w:rFonts w:ascii="Times New Roman" w:hAnsi="Times New Roman"/>
        <w:sz w:val="20"/>
      </w:rPr>
    </w:sdtEndPr>
    <w:sdtContent>
      <w:p w:rsidR="00215A43" w:rsidRDefault="00215A43">
        <w:pPr>
          <w:pStyle w:val="Footer"/>
          <w:jc w:val="right"/>
        </w:pPr>
        <w:r w:rsidRPr="0016166B">
          <w:rPr>
            <w:rFonts w:ascii="Times New Roman" w:hAnsi="Times New Roman"/>
            <w:sz w:val="20"/>
          </w:rPr>
          <w:fldChar w:fldCharType="begin"/>
        </w:r>
        <w:r w:rsidRPr="0016166B">
          <w:rPr>
            <w:rFonts w:ascii="Times New Roman" w:hAnsi="Times New Roman"/>
            <w:sz w:val="20"/>
          </w:rPr>
          <w:instrText xml:space="preserve"> PAGE   \* MERGEFORMAT </w:instrText>
        </w:r>
        <w:r w:rsidRPr="0016166B">
          <w:rPr>
            <w:rFonts w:ascii="Times New Roman" w:hAnsi="Times New Roman"/>
            <w:sz w:val="20"/>
          </w:rPr>
          <w:fldChar w:fldCharType="separate"/>
        </w:r>
        <w:r w:rsidR="00F805FC">
          <w:rPr>
            <w:rFonts w:ascii="Times New Roman" w:hAnsi="Times New Roman"/>
            <w:noProof/>
            <w:sz w:val="20"/>
          </w:rPr>
          <w:t>5</w:t>
        </w:r>
        <w:r w:rsidRPr="0016166B">
          <w:rPr>
            <w:rFonts w:ascii="Times New Roman" w:hAnsi="Times New Roman"/>
            <w:sz w:val="20"/>
          </w:rPr>
          <w:fldChar w:fldCharType="end"/>
        </w:r>
      </w:p>
    </w:sdtContent>
  </w:sdt>
  <w:p w:rsidR="00215A43" w:rsidRDefault="00215A4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01CA" w:rsidRDefault="000F01CA" w:rsidP="0016166B">
      <w:pPr>
        <w:spacing w:after="0" w:line="240" w:lineRule="auto"/>
      </w:pPr>
      <w:r>
        <w:separator/>
      </w:r>
    </w:p>
  </w:footnote>
  <w:footnote w:type="continuationSeparator" w:id="0">
    <w:p w:rsidR="000F01CA" w:rsidRDefault="000F01CA" w:rsidP="0016166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473AF0F0"/>
    <w:lvl w:ilvl="0">
      <w:start w:val="1"/>
      <w:numFmt w:val="bullet"/>
      <w:lvlText w:val=""/>
      <w:lvlJc w:val="left"/>
      <w:pPr>
        <w:tabs>
          <w:tab w:val="num" w:pos="720"/>
        </w:tabs>
        <w:ind w:left="720" w:hanging="360"/>
      </w:pPr>
      <w:rPr>
        <w:rFonts w:ascii="Symbol" w:hAnsi="Symbol" w:hint="default"/>
      </w:rPr>
    </w:lvl>
  </w:abstractNum>
  <w:abstractNum w:abstractNumId="1">
    <w:nsid w:val="091F118F"/>
    <w:multiLevelType w:val="hybridMultilevel"/>
    <w:tmpl w:val="DFA2CE08"/>
    <w:lvl w:ilvl="0" w:tplc="7FA0AE54">
      <w:start w:val="1"/>
      <w:numFmt w:val="decimal"/>
      <w:lvlText w:val="%1."/>
      <w:lvlJc w:val="left"/>
      <w:pPr>
        <w:tabs>
          <w:tab w:val="num" w:pos="720"/>
        </w:tabs>
        <w:ind w:left="720" w:hanging="360"/>
      </w:pPr>
      <w:rPr>
        <w:rFonts w:hint="default"/>
        <w:b/>
      </w:rPr>
    </w:lvl>
    <w:lvl w:ilvl="1" w:tplc="08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nsid w:val="22B64EBD"/>
    <w:multiLevelType w:val="hybridMultilevel"/>
    <w:tmpl w:val="F17A5768"/>
    <w:lvl w:ilvl="0" w:tplc="A5CE5894">
      <w:start w:val="1"/>
      <w:numFmt w:val="lowerLetter"/>
      <w:lvlText w:val="%1)"/>
      <w:lvlJc w:val="center"/>
      <w:pPr>
        <w:ind w:left="1287" w:hanging="360"/>
      </w:pPr>
      <w:rPr>
        <w:rFonts w:ascii="Times New Roman" w:eastAsia="Times New Roman" w:hAnsi="Times New Roman" w:cs="Times New Roman"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nsid w:val="25FA32FD"/>
    <w:multiLevelType w:val="hybridMultilevel"/>
    <w:tmpl w:val="F6140A00"/>
    <w:lvl w:ilvl="0" w:tplc="DCFADE2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3CC2178F"/>
    <w:multiLevelType w:val="hybridMultilevel"/>
    <w:tmpl w:val="06068E9A"/>
    <w:lvl w:ilvl="0" w:tplc="DA4C3284">
      <w:start w:val="1"/>
      <w:numFmt w:val="lowerLetter"/>
      <w:lvlText w:val="%1)"/>
      <w:lvlJc w:val="center"/>
      <w:pPr>
        <w:ind w:left="1287"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66B4990"/>
    <w:multiLevelType w:val="hybridMultilevel"/>
    <w:tmpl w:val="CCFED7BE"/>
    <w:lvl w:ilvl="0" w:tplc="41B40B02">
      <w:start w:val="1"/>
      <w:numFmt w:val="lowerLetter"/>
      <w:lvlText w:val="%1)"/>
      <w:lvlJc w:val="center"/>
      <w:pPr>
        <w:ind w:left="1080" w:hanging="360"/>
      </w:pPr>
      <w:rPr>
        <w:rFonts w:ascii="Times New Roman" w:eastAsia="Times New Roman" w:hAnsi="Times New Roman" w:cs="Times New Roman" w:hint="default"/>
      </w:rPr>
    </w:lvl>
    <w:lvl w:ilvl="1" w:tplc="04090019" w:tentative="1">
      <w:start w:val="1"/>
      <w:numFmt w:val="lowerLetter"/>
      <w:lvlText w:val="%2."/>
      <w:lvlJc w:val="left"/>
      <w:pPr>
        <w:ind w:left="1233" w:hanging="360"/>
      </w:pPr>
    </w:lvl>
    <w:lvl w:ilvl="2" w:tplc="0409001B" w:tentative="1">
      <w:start w:val="1"/>
      <w:numFmt w:val="lowerRoman"/>
      <w:lvlText w:val="%3."/>
      <w:lvlJc w:val="right"/>
      <w:pPr>
        <w:ind w:left="1953" w:hanging="180"/>
      </w:pPr>
    </w:lvl>
    <w:lvl w:ilvl="3" w:tplc="0409000F" w:tentative="1">
      <w:start w:val="1"/>
      <w:numFmt w:val="decimal"/>
      <w:lvlText w:val="%4."/>
      <w:lvlJc w:val="left"/>
      <w:pPr>
        <w:ind w:left="2673" w:hanging="360"/>
      </w:pPr>
    </w:lvl>
    <w:lvl w:ilvl="4" w:tplc="04090019" w:tentative="1">
      <w:start w:val="1"/>
      <w:numFmt w:val="lowerLetter"/>
      <w:lvlText w:val="%5."/>
      <w:lvlJc w:val="left"/>
      <w:pPr>
        <w:ind w:left="3393" w:hanging="360"/>
      </w:pPr>
    </w:lvl>
    <w:lvl w:ilvl="5" w:tplc="0409001B" w:tentative="1">
      <w:start w:val="1"/>
      <w:numFmt w:val="lowerRoman"/>
      <w:lvlText w:val="%6."/>
      <w:lvlJc w:val="right"/>
      <w:pPr>
        <w:ind w:left="4113" w:hanging="180"/>
      </w:pPr>
    </w:lvl>
    <w:lvl w:ilvl="6" w:tplc="0409000F" w:tentative="1">
      <w:start w:val="1"/>
      <w:numFmt w:val="decimal"/>
      <w:lvlText w:val="%7."/>
      <w:lvlJc w:val="left"/>
      <w:pPr>
        <w:ind w:left="4833" w:hanging="360"/>
      </w:pPr>
    </w:lvl>
    <w:lvl w:ilvl="7" w:tplc="04090019" w:tentative="1">
      <w:start w:val="1"/>
      <w:numFmt w:val="lowerLetter"/>
      <w:lvlText w:val="%8."/>
      <w:lvlJc w:val="left"/>
      <w:pPr>
        <w:ind w:left="5553" w:hanging="360"/>
      </w:pPr>
    </w:lvl>
    <w:lvl w:ilvl="8" w:tplc="0409001B" w:tentative="1">
      <w:start w:val="1"/>
      <w:numFmt w:val="lowerRoman"/>
      <w:lvlText w:val="%9."/>
      <w:lvlJc w:val="right"/>
      <w:pPr>
        <w:ind w:left="6273" w:hanging="180"/>
      </w:pPr>
    </w:lvl>
  </w:abstractNum>
  <w:abstractNum w:abstractNumId="6">
    <w:nsid w:val="556E3246"/>
    <w:multiLevelType w:val="hybridMultilevel"/>
    <w:tmpl w:val="80688B44"/>
    <w:lvl w:ilvl="0" w:tplc="F7E80F8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F3F432C"/>
    <w:multiLevelType w:val="hybridMultilevel"/>
    <w:tmpl w:val="CF8A6E6A"/>
    <w:lvl w:ilvl="0" w:tplc="D716E416">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nsid w:val="6DA05B9B"/>
    <w:multiLevelType w:val="hybridMultilevel"/>
    <w:tmpl w:val="16B2300C"/>
    <w:lvl w:ilvl="0" w:tplc="2C12F912">
      <w:start w:val="1"/>
      <w:numFmt w:val="lowerLetter"/>
      <w:lvlText w:val="%1)"/>
      <w:lvlJc w:val="center"/>
      <w:pPr>
        <w:ind w:left="1080"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53F32F5"/>
    <w:multiLevelType w:val="hybridMultilevel"/>
    <w:tmpl w:val="5EBE13D2"/>
    <w:lvl w:ilvl="0" w:tplc="09684FF6">
      <w:start w:val="1"/>
      <w:numFmt w:val="lowerLetter"/>
      <w:lvlText w:val="%1)"/>
      <w:lvlJc w:val="center"/>
      <w:pPr>
        <w:ind w:left="1287"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E9B63AE"/>
    <w:multiLevelType w:val="hybridMultilevel"/>
    <w:tmpl w:val="86A4BC2C"/>
    <w:lvl w:ilvl="0" w:tplc="845E738E">
      <w:start w:val="1"/>
      <w:numFmt w:val="bullet"/>
      <w:lvlText w:val="-"/>
      <w:lvlJc w:val="left"/>
      <w:pPr>
        <w:ind w:left="1170" w:hanging="360"/>
      </w:pPr>
      <w:rPr>
        <w:rFonts w:ascii="Times New Roman" w:eastAsia="Calibri" w:hAnsi="Times New Roman" w:cs="Times New Roman"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num w:numId="1">
    <w:abstractNumId w:val="0"/>
  </w:num>
  <w:num w:numId="2">
    <w:abstractNumId w:val="6"/>
  </w:num>
  <w:num w:numId="3">
    <w:abstractNumId w:val="2"/>
  </w:num>
  <w:num w:numId="4">
    <w:abstractNumId w:val="7"/>
  </w:num>
  <w:num w:numId="5">
    <w:abstractNumId w:val="10"/>
  </w:num>
  <w:num w:numId="6">
    <w:abstractNumId w:val="1"/>
  </w:num>
  <w:num w:numId="7">
    <w:abstractNumId w:val="3"/>
  </w:num>
  <w:num w:numId="8">
    <w:abstractNumId w:val="5"/>
  </w:num>
  <w:num w:numId="9">
    <w:abstractNumId w:val="8"/>
  </w:num>
  <w:num w:numId="10">
    <w:abstractNumId w:val="9"/>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172D7E"/>
    <w:rsid w:val="0000733B"/>
    <w:rsid w:val="00084BB9"/>
    <w:rsid w:val="000C7F71"/>
    <w:rsid w:val="000F01CA"/>
    <w:rsid w:val="00151B4E"/>
    <w:rsid w:val="00153900"/>
    <w:rsid w:val="0016166B"/>
    <w:rsid w:val="00172D7E"/>
    <w:rsid w:val="00177E38"/>
    <w:rsid w:val="0018597E"/>
    <w:rsid w:val="001A09F2"/>
    <w:rsid w:val="001C3B65"/>
    <w:rsid w:val="00215A43"/>
    <w:rsid w:val="0024288E"/>
    <w:rsid w:val="0037582C"/>
    <w:rsid w:val="00397BD5"/>
    <w:rsid w:val="003A119D"/>
    <w:rsid w:val="004237C1"/>
    <w:rsid w:val="00497848"/>
    <w:rsid w:val="00512B62"/>
    <w:rsid w:val="00554706"/>
    <w:rsid w:val="005A6885"/>
    <w:rsid w:val="00623581"/>
    <w:rsid w:val="00781B07"/>
    <w:rsid w:val="007B78A8"/>
    <w:rsid w:val="007F4B93"/>
    <w:rsid w:val="007F69A3"/>
    <w:rsid w:val="008341DE"/>
    <w:rsid w:val="00834286"/>
    <w:rsid w:val="00843BF0"/>
    <w:rsid w:val="00863A77"/>
    <w:rsid w:val="008B318A"/>
    <w:rsid w:val="00905B92"/>
    <w:rsid w:val="00927C60"/>
    <w:rsid w:val="00946EDB"/>
    <w:rsid w:val="009568F5"/>
    <w:rsid w:val="00966922"/>
    <w:rsid w:val="009E65CF"/>
    <w:rsid w:val="009F0219"/>
    <w:rsid w:val="00A200A0"/>
    <w:rsid w:val="00A464F5"/>
    <w:rsid w:val="00A734BE"/>
    <w:rsid w:val="00AC44CC"/>
    <w:rsid w:val="00AC5C34"/>
    <w:rsid w:val="00AF3D49"/>
    <w:rsid w:val="00B71C65"/>
    <w:rsid w:val="00B73366"/>
    <w:rsid w:val="00B93E7A"/>
    <w:rsid w:val="00BB6FDC"/>
    <w:rsid w:val="00C61689"/>
    <w:rsid w:val="00C84D92"/>
    <w:rsid w:val="00CB00D5"/>
    <w:rsid w:val="00D0245D"/>
    <w:rsid w:val="00D67241"/>
    <w:rsid w:val="00DD07E2"/>
    <w:rsid w:val="00E13037"/>
    <w:rsid w:val="00E26A94"/>
    <w:rsid w:val="00E9536B"/>
    <w:rsid w:val="00ED6C3F"/>
    <w:rsid w:val="00F356F0"/>
    <w:rsid w:val="00F514DB"/>
    <w:rsid w:val="00F616E1"/>
    <w:rsid w:val="00F805FC"/>
    <w:rsid w:val="00FC2CC2"/>
    <w:rsid w:val="00FC65D8"/>
    <w:rsid w:val="00FE21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rules v:ext="edit">
        <o:r id="V:Rule1" type="connector" idref="#_x0000_s102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2"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2D7E"/>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2">
    <w:name w:val="List Bullet 2"/>
    <w:basedOn w:val="Normal"/>
    <w:autoRedefine/>
    <w:rsid w:val="00B73366"/>
    <w:pPr>
      <w:tabs>
        <w:tab w:val="left" w:pos="851"/>
      </w:tabs>
      <w:spacing w:before="120" w:after="120" w:line="360" w:lineRule="exact"/>
      <w:ind w:firstLine="720"/>
      <w:jc w:val="both"/>
    </w:pPr>
    <w:rPr>
      <w:rFonts w:ascii="Times New Roman" w:eastAsia="Times New Roman" w:hAnsi="Times New Roman"/>
      <w:color w:val="000000"/>
      <w:sz w:val="28"/>
      <w:szCs w:val="28"/>
    </w:rPr>
  </w:style>
  <w:style w:type="paragraph" w:styleId="ListParagraph">
    <w:name w:val="List Paragraph"/>
    <w:basedOn w:val="Normal"/>
    <w:uiPriority w:val="34"/>
    <w:qFormat/>
    <w:rsid w:val="00AF3D49"/>
    <w:pPr>
      <w:ind w:left="720"/>
      <w:contextualSpacing/>
    </w:pPr>
  </w:style>
  <w:style w:type="paragraph" w:styleId="Header">
    <w:name w:val="header"/>
    <w:basedOn w:val="Normal"/>
    <w:link w:val="HeaderChar"/>
    <w:rsid w:val="00843BF0"/>
    <w:pPr>
      <w:tabs>
        <w:tab w:val="center" w:pos="4320"/>
        <w:tab w:val="right" w:pos="8640"/>
      </w:tabs>
      <w:spacing w:after="0" w:line="240" w:lineRule="auto"/>
    </w:pPr>
    <w:rPr>
      <w:rFonts w:ascii="Times New Roman" w:eastAsia="Times New Roman" w:hAnsi="Times New Roman"/>
      <w:sz w:val="24"/>
      <w:szCs w:val="24"/>
    </w:rPr>
  </w:style>
  <w:style w:type="character" w:customStyle="1" w:styleId="HeaderChar">
    <w:name w:val="Header Char"/>
    <w:basedOn w:val="DefaultParagraphFont"/>
    <w:link w:val="Header"/>
    <w:rsid w:val="00843BF0"/>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16166B"/>
    <w:pPr>
      <w:tabs>
        <w:tab w:val="center" w:pos="4680"/>
        <w:tab w:val="right" w:pos="9360"/>
      </w:tabs>
      <w:spacing w:after="0" w:line="240" w:lineRule="auto"/>
    </w:pPr>
  </w:style>
  <w:style w:type="character" w:customStyle="1" w:styleId="FooterChar">
    <w:name w:val="Footer Char"/>
    <w:basedOn w:val="DefaultParagraphFont"/>
    <w:link w:val="Footer"/>
    <w:uiPriority w:val="99"/>
    <w:rsid w:val="0016166B"/>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vi-VN" w:eastAsia="vi-V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09D397-7270-4426-88B0-D66AC006E9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638</TotalTime>
  <Pages>8</Pages>
  <Words>1512</Words>
  <Characters>8619</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Co Minh</cp:lastModifiedBy>
  <cp:revision>44</cp:revision>
  <dcterms:created xsi:type="dcterms:W3CDTF">2015-03-20T01:55:00Z</dcterms:created>
  <dcterms:modified xsi:type="dcterms:W3CDTF">2015-03-23T02:54:00Z</dcterms:modified>
</cp:coreProperties>
</file>